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3BCC" w14:textId="77777777" w:rsidR="002419B0" w:rsidRPr="006E4129" w:rsidRDefault="002419B0" w:rsidP="002419B0">
      <w:pPr>
        <w:rPr>
          <w:rFonts w:ascii="Helvetica" w:hAnsi="Helvetica"/>
        </w:rPr>
      </w:pPr>
      <w:r w:rsidRPr="006E4129">
        <w:rPr>
          <w:rFonts w:ascii="Helvetica" w:hAnsi="Helvetica"/>
        </w:rPr>
        <w:t>Waters Elementary School</w:t>
      </w:r>
    </w:p>
    <w:p w14:paraId="3E64EC2F" w14:textId="081BBA77" w:rsidR="002419B0" w:rsidRPr="006E4129" w:rsidRDefault="002419B0" w:rsidP="002419B0">
      <w:pPr>
        <w:rPr>
          <w:rFonts w:ascii="Helvetica" w:hAnsi="Helvetica"/>
        </w:rPr>
      </w:pPr>
      <w:r w:rsidRPr="006E4129">
        <w:rPr>
          <w:rFonts w:ascii="Helvetica" w:hAnsi="Helvetica"/>
        </w:rPr>
        <w:t xml:space="preserve">LSC minutes for </w:t>
      </w:r>
      <w:r w:rsidR="00AB3679">
        <w:rPr>
          <w:rFonts w:ascii="Helvetica" w:hAnsi="Helvetica"/>
        </w:rPr>
        <w:t xml:space="preserve">Emergency Budget Meeting, </w:t>
      </w:r>
      <w:r>
        <w:rPr>
          <w:rFonts w:ascii="Helvetica" w:hAnsi="Helvetica"/>
        </w:rPr>
        <w:t>May 21, 2020</w:t>
      </w:r>
    </w:p>
    <w:p w14:paraId="40C59034" w14:textId="77777777" w:rsidR="002419B0" w:rsidRDefault="002419B0" w:rsidP="002419B0">
      <w:pPr>
        <w:rPr>
          <w:rFonts w:ascii="Helvetica" w:hAnsi="Helvetica"/>
          <w:u w:val="single"/>
        </w:rPr>
      </w:pPr>
    </w:p>
    <w:p w14:paraId="3924531B" w14:textId="47C06E84" w:rsidR="002419B0" w:rsidRPr="000074CB" w:rsidRDefault="002419B0" w:rsidP="002419B0">
      <w:pPr>
        <w:rPr>
          <w:rFonts w:ascii="Helvetica" w:hAnsi="Helvetica"/>
        </w:rPr>
      </w:pPr>
      <w:r>
        <w:rPr>
          <w:rFonts w:ascii="Helvetica" w:hAnsi="Helvetica"/>
        </w:rPr>
        <w:t>JR called to order 3:04pm</w:t>
      </w:r>
      <w:bookmarkStart w:id="0" w:name="_GoBack"/>
      <w:bookmarkEnd w:id="0"/>
    </w:p>
    <w:p w14:paraId="72F51D0E" w14:textId="77777777" w:rsidR="002419B0" w:rsidRPr="00791C06" w:rsidRDefault="002419B0" w:rsidP="002419B0">
      <w:pPr>
        <w:rPr>
          <w:rFonts w:ascii="Helvetica" w:hAnsi="Helvetica"/>
        </w:rPr>
      </w:pPr>
      <w:r w:rsidRPr="00791C06">
        <w:rPr>
          <w:rFonts w:ascii="Helvetica" w:hAnsi="Helvetica"/>
          <w:u w:val="single"/>
        </w:rPr>
        <w:t>Quorum</w:t>
      </w:r>
      <w:r>
        <w:rPr>
          <w:rFonts w:ascii="Helvetica" w:hAnsi="Helvetica"/>
        </w:rPr>
        <w:t>:</w:t>
      </w:r>
    </w:p>
    <w:p w14:paraId="4068A37D" w14:textId="77777777" w:rsidR="002419B0" w:rsidRPr="00E9413D" w:rsidRDefault="002419B0" w:rsidP="002419B0">
      <w:pPr>
        <w:rPr>
          <w:rFonts w:ascii="Helvetica" w:hAnsi="Helvetica"/>
        </w:rPr>
      </w:pPr>
      <w:r w:rsidRPr="00791C06">
        <w:rPr>
          <w:rFonts w:ascii="Helvetica" w:hAnsi="Helvetica"/>
        </w:rPr>
        <w:t xml:space="preserve">Parent Reps: </w:t>
      </w:r>
      <w:r w:rsidRPr="00B948DC">
        <w:rPr>
          <w:rFonts w:ascii="Helvetica" w:hAnsi="Helvetica"/>
        </w:rPr>
        <w:t xml:space="preserve">Kirstin Bacon (KB), </w:t>
      </w:r>
      <w:r w:rsidRPr="00CC3F11">
        <w:rPr>
          <w:rFonts w:ascii="Helvetica" w:hAnsi="Helvetica"/>
        </w:rPr>
        <w:t xml:space="preserve">Chris Brannan (CB), </w:t>
      </w:r>
      <w:r w:rsidRPr="00791C06">
        <w:rPr>
          <w:rFonts w:ascii="Helvetica" w:hAnsi="Helvetica"/>
        </w:rPr>
        <w:t xml:space="preserve">Greg Foster-Rice (GFR), Jason Rieger (JR), </w:t>
      </w:r>
      <w:r w:rsidRPr="00E9413D">
        <w:rPr>
          <w:rFonts w:ascii="Helvetica" w:hAnsi="Helvetica"/>
        </w:rPr>
        <w:t>Erica Smith (ES), Lydia Schmidt (LS)</w:t>
      </w:r>
    </w:p>
    <w:p w14:paraId="0954C090" w14:textId="77777777" w:rsidR="002419B0" w:rsidRPr="00E13805" w:rsidRDefault="002419B0" w:rsidP="002419B0">
      <w:pPr>
        <w:outlineLvl w:val="0"/>
        <w:rPr>
          <w:rFonts w:ascii="Helvetica" w:hAnsi="Helvetica"/>
        </w:rPr>
      </w:pPr>
      <w:r w:rsidRPr="00E9413D">
        <w:rPr>
          <w:rFonts w:ascii="Helvetica" w:hAnsi="Helvetica"/>
        </w:rPr>
        <w:t xml:space="preserve">Community Reps: </w:t>
      </w: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sidRPr="00E13805">
        <w:rPr>
          <w:rFonts w:ascii="Helvetica" w:hAnsi="Helvetica"/>
        </w:rPr>
        <w:t xml:space="preserve"> </w:t>
      </w:r>
      <w:r w:rsidRPr="00B948DC">
        <w:rPr>
          <w:rFonts w:ascii="Helvetica" w:hAnsi="Helvetica"/>
          <w:strike/>
        </w:rPr>
        <w:t xml:space="preserve">Lauren </w:t>
      </w:r>
      <w:proofErr w:type="spellStart"/>
      <w:r w:rsidRPr="00B948DC">
        <w:rPr>
          <w:rFonts w:ascii="Helvetica" w:hAnsi="Helvetica"/>
          <w:strike/>
        </w:rPr>
        <w:t>Niedespol</w:t>
      </w:r>
      <w:proofErr w:type="spellEnd"/>
      <w:r w:rsidRPr="00B948DC">
        <w:rPr>
          <w:rFonts w:ascii="Helvetica" w:hAnsi="Helvetica"/>
          <w:strike/>
        </w:rPr>
        <w:t xml:space="preserve"> (LN)</w:t>
      </w:r>
    </w:p>
    <w:p w14:paraId="136C191A" w14:textId="77777777" w:rsidR="002419B0" w:rsidRDefault="002419B0" w:rsidP="002419B0">
      <w:pPr>
        <w:outlineLvl w:val="0"/>
        <w:rPr>
          <w:rFonts w:ascii="Helvetica" w:hAnsi="Helvetica"/>
        </w:rPr>
      </w:pPr>
      <w:r w:rsidRPr="00E9413D">
        <w:rPr>
          <w:rFonts w:ascii="Helvetica" w:hAnsi="Helvetica"/>
        </w:rPr>
        <w:t xml:space="preserve">Teacher Rep: </w:t>
      </w:r>
      <w:proofErr w:type="spellStart"/>
      <w:r w:rsidRPr="00B948DC">
        <w:rPr>
          <w:rFonts w:ascii="Helvetica" w:hAnsi="Helvetica"/>
        </w:rPr>
        <w:t>Rielly</w:t>
      </w:r>
      <w:proofErr w:type="spellEnd"/>
      <w:r w:rsidRPr="00B948DC">
        <w:rPr>
          <w:rFonts w:ascii="Helvetica" w:hAnsi="Helvetica"/>
        </w:rPr>
        <w:t xml:space="preserve"> Wall (RW),</w:t>
      </w:r>
      <w:r w:rsidRPr="00E9413D">
        <w:rPr>
          <w:rFonts w:ascii="Helvetica" w:hAnsi="Helvetica"/>
        </w:rPr>
        <w:t xml:space="preserve"> </w:t>
      </w:r>
      <w:r>
        <w:rPr>
          <w:rFonts w:ascii="Helvetica" w:hAnsi="Helvetica"/>
        </w:rPr>
        <w:t xml:space="preserve">Ms. </w:t>
      </w:r>
      <w:proofErr w:type="spellStart"/>
      <w:r>
        <w:rPr>
          <w:rFonts w:ascii="Helvetica" w:hAnsi="Helvetica"/>
        </w:rPr>
        <w:t>Ballasch</w:t>
      </w:r>
      <w:proofErr w:type="spellEnd"/>
      <w:r>
        <w:rPr>
          <w:rFonts w:ascii="Helvetica" w:hAnsi="Helvetica"/>
        </w:rPr>
        <w:t xml:space="preserve"> (MB)</w:t>
      </w:r>
    </w:p>
    <w:p w14:paraId="350BA42E" w14:textId="77777777" w:rsidR="002419B0" w:rsidRPr="00B948DC" w:rsidRDefault="002419B0" w:rsidP="002419B0">
      <w:pPr>
        <w:outlineLvl w:val="0"/>
        <w:rPr>
          <w:rFonts w:ascii="Helvetica" w:hAnsi="Helvetica"/>
        </w:rPr>
      </w:pPr>
      <w:r>
        <w:rPr>
          <w:rFonts w:ascii="Helvetica" w:hAnsi="Helvetica"/>
        </w:rPr>
        <w:t xml:space="preserve">Non-Teacher Rep: </w:t>
      </w:r>
      <w:r w:rsidRPr="002419B0">
        <w:rPr>
          <w:rFonts w:ascii="Helvetica" w:hAnsi="Helvetica"/>
          <w:strike/>
        </w:rPr>
        <w:t>Mr. Williams (MW</w:t>
      </w:r>
      <w:r w:rsidRPr="00B948DC">
        <w:rPr>
          <w:rFonts w:ascii="Helvetica" w:hAnsi="Helvetica"/>
        </w:rPr>
        <w:t>)</w:t>
      </w:r>
    </w:p>
    <w:p w14:paraId="79C3E91B" w14:textId="6BD2A82B" w:rsidR="005539B2" w:rsidRDefault="002419B0" w:rsidP="005539B2">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3C0B46DA" w14:textId="77777777" w:rsidR="002419B0" w:rsidRPr="00791C06" w:rsidRDefault="002419B0" w:rsidP="002419B0">
      <w:pPr>
        <w:rPr>
          <w:rFonts w:ascii="Helvetica" w:hAnsi="Helvetica"/>
        </w:rPr>
      </w:pPr>
    </w:p>
    <w:p w14:paraId="17A9E28E" w14:textId="77777777" w:rsidR="002419B0" w:rsidRPr="00802B8C" w:rsidRDefault="002419B0" w:rsidP="002419B0">
      <w:pPr>
        <w:rPr>
          <w:rFonts w:ascii="Helvetica" w:hAnsi="Helvetica"/>
          <w:u w:val="single"/>
        </w:rPr>
      </w:pPr>
      <w:r w:rsidRPr="00791C06">
        <w:rPr>
          <w:rFonts w:ascii="Helvetica" w:hAnsi="Helvetica"/>
          <w:u w:val="single"/>
        </w:rPr>
        <w:t xml:space="preserve">Approval of Agenda: </w:t>
      </w:r>
    </w:p>
    <w:p w14:paraId="6B650E64" w14:textId="39DE7BB3" w:rsidR="002419B0" w:rsidRDefault="002419B0" w:rsidP="002419B0">
      <w:pPr>
        <w:rPr>
          <w:rFonts w:ascii="Helvetica" w:hAnsi="Helvetica"/>
        </w:rPr>
      </w:pPr>
      <w:r w:rsidRPr="00791C06">
        <w:rPr>
          <w:rFonts w:ascii="Helvetica" w:hAnsi="Helvetica"/>
        </w:rPr>
        <w:t xml:space="preserve">Motion to approve </w:t>
      </w:r>
      <w:r>
        <w:rPr>
          <w:rFonts w:ascii="Helvetica" w:hAnsi="Helvetica"/>
        </w:rPr>
        <w:t xml:space="preserve">the amended </w:t>
      </w:r>
      <w:r w:rsidRPr="00791C06">
        <w:rPr>
          <w:rFonts w:ascii="Helvetica" w:hAnsi="Helvetica"/>
        </w:rPr>
        <w:t>agend</w:t>
      </w:r>
      <w:r>
        <w:rPr>
          <w:rFonts w:ascii="Helvetica" w:hAnsi="Helvetica"/>
        </w:rPr>
        <w:t xml:space="preserve">a with addition of chair and principal reports, ES, </w:t>
      </w:r>
      <w:r w:rsidR="005539B2">
        <w:rPr>
          <w:rFonts w:ascii="Helvetica" w:hAnsi="Helvetica"/>
        </w:rPr>
        <w:t>RW</w:t>
      </w:r>
      <w:r>
        <w:rPr>
          <w:rFonts w:ascii="Helvetica" w:hAnsi="Helvetica"/>
        </w:rPr>
        <w:t xml:space="preserve"> Seconded. All in favor. No abstentions or nays. </w:t>
      </w:r>
    </w:p>
    <w:p w14:paraId="3572E7D4" w14:textId="22ADFC78" w:rsidR="00EB4E18" w:rsidRDefault="00EB4E18"/>
    <w:p w14:paraId="07BB5FA3" w14:textId="42588293" w:rsidR="002419B0" w:rsidRDefault="002419B0">
      <w:r>
        <w:t xml:space="preserve">JR </w:t>
      </w:r>
      <w:r w:rsidR="005539B2">
        <w:t xml:space="preserve">I was asking you if you could explain </w:t>
      </w:r>
      <w:r>
        <w:t>the $14,000</w:t>
      </w:r>
      <w:r w:rsidR="005539B2">
        <w:t>. We had originally set it aside for a 5</w:t>
      </w:r>
      <w:r w:rsidR="005539B2" w:rsidRPr="005539B2">
        <w:rPr>
          <w:vertAlign w:val="superscript"/>
        </w:rPr>
        <w:t>th</w:t>
      </w:r>
      <w:r w:rsidR="005539B2">
        <w:t xml:space="preserve"> </w:t>
      </w:r>
      <w:proofErr w:type="spellStart"/>
      <w:r w:rsidR="005539B2">
        <w:t>chromebook</w:t>
      </w:r>
      <w:proofErr w:type="spellEnd"/>
      <w:r w:rsidR="005539B2">
        <w:t xml:space="preserve"> cart. We ended up ordering 4 </w:t>
      </w:r>
      <w:proofErr w:type="spellStart"/>
      <w:r w:rsidR="005539B2">
        <w:t>chromebook</w:t>
      </w:r>
      <w:proofErr w:type="spellEnd"/>
      <w:r w:rsidR="005539B2">
        <w:t xml:space="preserve"> carts </w:t>
      </w:r>
    </w:p>
    <w:p w14:paraId="557C1EFD" w14:textId="7E7D921F" w:rsidR="005539B2" w:rsidRDefault="005539B2">
      <w:r>
        <w:t xml:space="preserve">ES – that the cart itself, or also with the computers. </w:t>
      </w:r>
    </w:p>
    <w:p w14:paraId="5FBC2946" w14:textId="77777777" w:rsidR="005539B2" w:rsidRDefault="005539B2">
      <w:r>
        <w:t xml:space="preserve">TK – no, that’s the cart plus the computers…I should clarify, we set aside funds for 5 carts originally, but only ordered 4 carts so there’s $14,000 leftover (equivalent to one </w:t>
      </w:r>
      <w:proofErr w:type="spellStart"/>
      <w:r>
        <w:t>chromebook</w:t>
      </w:r>
      <w:proofErr w:type="spellEnd"/>
      <w:r>
        <w:t xml:space="preserve"> cart). W</w:t>
      </w:r>
      <w:r w:rsidR="002419B0">
        <w:t xml:space="preserve">ith the promethean boards I was told the construction company could install them. But that would require a change order. </w:t>
      </w:r>
      <w:proofErr w:type="gramStart"/>
      <w:r w:rsidR="002419B0">
        <w:t>So</w:t>
      </w:r>
      <w:proofErr w:type="gramEnd"/>
      <w:r w:rsidR="002419B0">
        <w:t xml:space="preserve"> my one caveat for this budget is that we may have to set aside some funds for the installation of the promethean boards. </w:t>
      </w:r>
    </w:p>
    <w:p w14:paraId="4625E7BD" w14:textId="77777777" w:rsidR="005539B2" w:rsidRDefault="005539B2">
      <w:r>
        <w:t>JR – can you do that before the 22</w:t>
      </w:r>
      <w:r w:rsidRPr="005539B2">
        <w:rPr>
          <w:vertAlign w:val="superscript"/>
        </w:rPr>
        <w:t>nd</w:t>
      </w:r>
      <w:r>
        <w:t>?</w:t>
      </w:r>
    </w:p>
    <w:p w14:paraId="12370A48" w14:textId="050B84A7" w:rsidR="002419B0" w:rsidRDefault="005539B2">
      <w:r>
        <w:t xml:space="preserve">TK – Ms. </w:t>
      </w:r>
      <w:proofErr w:type="spellStart"/>
      <w:r>
        <w:t>Alavarez</w:t>
      </w:r>
      <w:proofErr w:type="spellEnd"/>
      <w:r>
        <w:t xml:space="preserve"> is putting in a call with the Promethean bard company so we can put that into the budget.  Right </w:t>
      </w:r>
      <w:proofErr w:type="gramStart"/>
      <w:r>
        <w:t>now</w:t>
      </w:r>
      <w:proofErr w:type="gramEnd"/>
      <w:r>
        <w:t xml:space="preserve"> I don’t know. My only caveat with moving forward with this budget is that we might need to pay for the installation of the </w:t>
      </w:r>
      <w:proofErr w:type="spellStart"/>
      <w:r>
        <w:t>promethan</w:t>
      </w:r>
      <w:proofErr w:type="spellEnd"/>
      <w:r>
        <w:t xml:space="preserve"> boar</w:t>
      </w:r>
      <w:r w:rsidR="00AB3679">
        <w:t>d</w:t>
      </w:r>
      <w:r>
        <w:t xml:space="preserve">s. </w:t>
      </w:r>
    </w:p>
    <w:p w14:paraId="1405A95C" w14:textId="6325F7D6" w:rsidR="002419B0" w:rsidRDefault="002419B0">
      <w:r>
        <w:t>JR – Is there a backup if it is $5,000</w:t>
      </w:r>
      <w:r w:rsidR="005539B2">
        <w:t xml:space="preserve"> of installation? Can we spend remaining money? </w:t>
      </w:r>
    </w:p>
    <w:p w14:paraId="2C8405AF" w14:textId="25013040" w:rsidR="005539B2" w:rsidRDefault="002419B0">
      <w:r>
        <w:t xml:space="preserve">TK – </w:t>
      </w:r>
      <w:r w:rsidR="005539B2">
        <w:t xml:space="preserve">Yes. I know we purchased 15 laptops for teachers. It </w:t>
      </w:r>
      <w:proofErr w:type="gramStart"/>
      <w:r w:rsidR="005539B2">
        <w:t>may be</w:t>
      </w:r>
      <w:proofErr w:type="gramEnd"/>
      <w:r w:rsidR="005539B2">
        <w:t xml:space="preserve"> we could purchase more laptops which would be good under these current </w:t>
      </w:r>
      <w:r w:rsidR="00AB3679">
        <w:t>circumstances</w:t>
      </w:r>
      <w:r w:rsidR="005539B2">
        <w:t xml:space="preserve">. That would be a good alternative way to spend it. </w:t>
      </w:r>
    </w:p>
    <w:p w14:paraId="5ADCC916" w14:textId="39A4DEFE" w:rsidR="005539B2" w:rsidRDefault="005539B2">
      <w:r>
        <w:t xml:space="preserve">GFR – we’re looking at the PDF document that you sent. This is how </w:t>
      </w:r>
      <w:r w:rsidR="00AB3679">
        <w:t>m</w:t>
      </w:r>
      <w:r>
        <w:t>uch money is left. You have $71,000 left?</w:t>
      </w:r>
    </w:p>
    <w:p w14:paraId="0C1F4AD0" w14:textId="35A64D2C" w:rsidR="005539B2" w:rsidRDefault="005539B2">
      <w:r>
        <w:t>TK – yes</w:t>
      </w:r>
    </w:p>
    <w:p w14:paraId="3F3D9252" w14:textId="01B14AD3" w:rsidR="005539B2" w:rsidRDefault="005539B2">
      <w:r>
        <w:t>GFR – now we know the amount left is $71, 587…</w:t>
      </w:r>
    </w:p>
    <w:p w14:paraId="1A191ADC" w14:textId="193CDBCA" w:rsidR="005539B2" w:rsidRDefault="005539B2">
      <w:r>
        <w:t>TK – and it went up a couple dollars from the amount I was quoted on Friday.</w:t>
      </w:r>
    </w:p>
    <w:p w14:paraId="370C3D68" w14:textId="09903F4C" w:rsidR="005539B2" w:rsidRDefault="005539B2">
      <w:r>
        <w:t>GFR – I guess I’m missing the document on where this is all going…</w:t>
      </w:r>
    </w:p>
    <w:p w14:paraId="1291DAE9" w14:textId="4F6EAE48" w:rsidR="002419B0" w:rsidRDefault="005539B2">
      <w:r>
        <w:t>TK –[shows document – see attached PDF] if you’re looking at program number you can match that to lines of supplies…for example, that’s a music supply line…no it’s not in order…shoot…there’s another program number so you go down there…you’ll see 1594 equipment a request for music equipment….Greg you’re asking more specifically. They’re more line item based on the program. Music, PE, equipment and supplies…</w:t>
      </w:r>
      <w:r w:rsidR="0034585E">
        <w:t xml:space="preserve"> we have </w:t>
      </w:r>
      <w:proofErr w:type="gramStart"/>
      <w:r w:rsidR="002419B0">
        <w:t>requests</w:t>
      </w:r>
      <w:proofErr w:type="gramEnd"/>
      <w:r w:rsidR="002419B0">
        <w:t xml:space="preserve"> some </w:t>
      </w:r>
      <w:r w:rsidR="002419B0">
        <w:lastRenderedPageBreak/>
        <w:t>essentials, some social studies, remaining balance in arts supply line. Reading equipment line is $14,000</w:t>
      </w:r>
      <w:r w:rsidR="0034585E">
        <w:t>… [lots of reading of line items on the PDF</w:t>
      </w:r>
      <w:proofErr w:type="gramStart"/>
      <w:r w:rsidR="0034585E">
        <w:t>]..</w:t>
      </w:r>
      <w:proofErr w:type="gramEnd"/>
      <w:r w:rsidR="0034585E">
        <w:t xml:space="preserve"> so those are the budget lines…</w:t>
      </w:r>
    </w:p>
    <w:p w14:paraId="4B00B42D" w14:textId="0A744AA0" w:rsidR="002419B0" w:rsidRDefault="002419B0">
      <w:r>
        <w:t>ES –</w:t>
      </w:r>
      <w:r w:rsidR="0034585E">
        <w:t xml:space="preserve"> </w:t>
      </w:r>
      <w:r>
        <w:t xml:space="preserve">We see the account numbers </w:t>
      </w:r>
      <w:r w:rsidR="00E83F3B">
        <w:t xml:space="preserve">but </w:t>
      </w:r>
      <w:r w:rsidR="0034585E">
        <w:t xml:space="preserve">in this </w:t>
      </w:r>
      <w:proofErr w:type="gramStart"/>
      <w:r w:rsidR="0034585E">
        <w:t>spreadsheet</w:t>
      </w:r>
      <w:proofErr w:type="gramEnd"/>
      <w:r w:rsidR="0034585E">
        <w:t xml:space="preserve"> </w:t>
      </w:r>
      <w:r w:rsidR="00E83F3B">
        <w:t xml:space="preserve">we don’t have program name/account name. Are there lines that remain to be allocated? </w:t>
      </w:r>
      <w:r w:rsidR="0034585E">
        <w:t xml:space="preserve">And if </w:t>
      </w:r>
      <w:proofErr w:type="gramStart"/>
      <w:r w:rsidR="0034585E">
        <w:t>so</w:t>
      </w:r>
      <w:proofErr w:type="gramEnd"/>
      <w:r w:rsidR="0034585E">
        <w:t xml:space="preserve"> what are your plans with those. </w:t>
      </w:r>
    </w:p>
    <w:p w14:paraId="39CC117A" w14:textId="1ED65861" w:rsidR="00E83F3B" w:rsidRDefault="00E83F3B">
      <w:r>
        <w:t xml:space="preserve">Tk – one of my only caveats is the promethean boards. </w:t>
      </w:r>
    </w:p>
    <w:p w14:paraId="20093325" w14:textId="00A1A5BA" w:rsidR="0034585E" w:rsidRDefault="0034585E">
      <w:r>
        <w:t>GFR – and just out of curiosity, if it comes out of the equipment line and goes to Promethean board installation, what is it that we would be missing?</w:t>
      </w:r>
    </w:p>
    <w:p w14:paraId="545F92E2" w14:textId="4D41AF00" w:rsidR="0034585E" w:rsidRDefault="0034585E">
      <w:r>
        <w:t xml:space="preserve">TK – that line was originally for 5 </w:t>
      </w:r>
      <w:proofErr w:type="spellStart"/>
      <w:r>
        <w:t>chromebook</w:t>
      </w:r>
      <w:proofErr w:type="spellEnd"/>
      <w:r>
        <w:t xml:space="preserve"> carts, but we only ordered 4 carts, so there’s $14,000 leftover so that would be the tradeoff. </w:t>
      </w:r>
    </w:p>
    <w:p w14:paraId="6BE37AC6" w14:textId="43B1723B" w:rsidR="0034585E" w:rsidRDefault="0034585E">
      <w:r>
        <w:t>KB – so I’m confused…what Jason showed is not a proposal of what need to be spent? But is what’s left on each budget line.</w:t>
      </w:r>
    </w:p>
    <w:p w14:paraId="38EC9C2D" w14:textId="05DCAA7A" w:rsidR="0034585E" w:rsidRDefault="0034585E">
      <w:r>
        <w:t xml:space="preserve">TK – that is what has been transferred to each of those lines to be spent. The only caveat for this budget is the installation charge of the promethean boards. </w:t>
      </w:r>
    </w:p>
    <w:p w14:paraId="7D84B8EC" w14:textId="487BB4E5" w:rsidR="0034585E" w:rsidRDefault="0034585E">
      <w:r>
        <w:t>KB – so what are we voting on now for this money to be spent. I get that you had to move money into lines…</w:t>
      </w:r>
    </w:p>
    <w:p w14:paraId="4CD78870" w14:textId="2395A6B7" w:rsidR="0034585E" w:rsidRDefault="0034585E">
      <w:r>
        <w:t>TK – we have money on a music line…in this budget…also requests for art supplies (holds up paper</w:t>
      </w:r>
      <w:r w:rsidR="00C46F5F">
        <w:t>)</w:t>
      </w:r>
    </w:p>
    <w:p w14:paraId="3F2988DB" w14:textId="65B60E48" w:rsidR="00C46F5F" w:rsidRDefault="00C46F5F">
      <w:r>
        <w:t>KB – Is that what you were asking for Greg.</w:t>
      </w:r>
    </w:p>
    <w:p w14:paraId="144ECD41" w14:textId="03DBD360" w:rsidR="00C46F5F" w:rsidRDefault="00C46F5F">
      <w:r>
        <w:t>GFR – It’s a little hard because you cannot see the lines. Jason, can you share the PD</w:t>
      </w:r>
      <w:r w:rsidR="00AB3679">
        <w:t>F</w:t>
      </w:r>
      <w:r>
        <w:t>…</w:t>
      </w:r>
    </w:p>
    <w:p w14:paraId="45B9CB3A" w14:textId="72BAC446" w:rsidR="00C46F5F" w:rsidRDefault="00C46F5F">
      <w:r>
        <w:t>KB – but that’s not what we are voting on (these are the lines)</w:t>
      </w:r>
    </w:p>
    <w:p w14:paraId="0208A2E0" w14:textId="7CE0BE23" w:rsidR="00C46F5F" w:rsidRDefault="00C46F5F">
      <w:r>
        <w:t xml:space="preserve">GFR – I understand, but I guess it’s what we’ve got. The </w:t>
      </w:r>
      <w:proofErr w:type="gramStart"/>
      <w:r>
        <w:t>right side</w:t>
      </w:r>
      <w:proofErr w:type="gramEnd"/>
      <w:r>
        <w:t xml:space="preserve"> columns show </w:t>
      </w:r>
      <w:proofErr w:type="spellStart"/>
      <w:r>
        <w:t>wether</w:t>
      </w:r>
      <w:proofErr w:type="spellEnd"/>
      <w:r>
        <w:t xml:space="preserve"> these are hard materials or </w:t>
      </w:r>
      <w:r w:rsidR="00AB3679">
        <w:t>consumables</w:t>
      </w:r>
      <w:r>
        <w:t xml:space="preserve">. </w:t>
      </w:r>
    </w:p>
    <w:p w14:paraId="0462F867" w14:textId="61A16D3D" w:rsidR="00C46F5F" w:rsidRDefault="00C46F5F">
      <w:r>
        <w:t>TK – I’m holding up the documents I shared…that I updated a week ago on Saturday.</w:t>
      </w:r>
    </w:p>
    <w:p w14:paraId="08E8961B" w14:textId="62048E6D" w:rsidR="00C46F5F" w:rsidRDefault="00C46F5F">
      <w:r>
        <w:t>GF</w:t>
      </w:r>
      <w:r w:rsidR="00AB3679">
        <w:t>R</w:t>
      </w:r>
      <w:r>
        <w:t xml:space="preserve"> _ I got a single page of that on </w:t>
      </w:r>
      <w:proofErr w:type="gramStart"/>
      <w:r>
        <w:t>Saturday</w:t>
      </w:r>
      <w:proofErr w:type="gramEnd"/>
      <w:r>
        <w:t xml:space="preserve"> but it only included one page with $9,000 on it.  </w:t>
      </w:r>
    </w:p>
    <w:p w14:paraId="500094B7" w14:textId="39BFE9EB" w:rsidR="00C46F5F" w:rsidRDefault="00C46F5F">
      <w:r>
        <w:t xml:space="preserve">TK – There’s tabs on the bottom…maybe it was updated…on those documents it indicates a request from Ms. </w:t>
      </w:r>
      <w:proofErr w:type="spellStart"/>
      <w:r>
        <w:t>Booczko</w:t>
      </w:r>
      <w:proofErr w:type="spellEnd"/>
      <w:r>
        <w:t xml:space="preserve"> for some Wilson Reading materials…This is the Oracle document (holds up PDF). That’s the official document of where the moneys are sitting…These are the teacher </w:t>
      </w:r>
      <w:proofErr w:type="spellStart"/>
      <w:r>
        <w:t>wishlists</w:t>
      </w:r>
      <w:proofErr w:type="spellEnd"/>
      <w:r>
        <w:t xml:space="preserve"> [Holds up Su</w:t>
      </w:r>
      <w:r w:rsidR="00AB3679">
        <w:t>b</w:t>
      </w:r>
      <w:r>
        <w:t xml:space="preserve">scription Purchase </w:t>
      </w:r>
      <w:proofErr w:type="gramStart"/>
      <w:r>
        <w:t>Requests]…</w:t>
      </w:r>
      <w:proofErr w:type="gramEnd"/>
    </w:p>
    <w:p w14:paraId="7968EB3C" w14:textId="60F11298" w:rsidR="00C46F5F" w:rsidRDefault="00C46F5F">
      <w:r>
        <w:t>ES _ I think we need a CPS translator</w:t>
      </w:r>
    </w:p>
    <w:p w14:paraId="1B6348A8" w14:textId="2A727713" w:rsidR="00C46F5F" w:rsidRDefault="00C46F5F">
      <w:r>
        <w:t xml:space="preserve">CB – I think to some of your questions, some of it is the document Ms. </w:t>
      </w:r>
      <w:proofErr w:type="spellStart"/>
      <w:r>
        <w:t>Kipp</w:t>
      </w:r>
      <w:proofErr w:type="spellEnd"/>
      <w:r>
        <w:t xml:space="preserve"> sent us on the 12</w:t>
      </w:r>
      <w:r w:rsidRPr="00C46F5F">
        <w:rPr>
          <w:vertAlign w:val="superscript"/>
        </w:rPr>
        <w:t>th</w:t>
      </w:r>
      <w:r>
        <w:t xml:space="preserve">, 1:24pm. That has a larger array of all the various spend down items. </w:t>
      </w:r>
    </w:p>
    <w:p w14:paraId="044EEF05" w14:textId="4461862E" w:rsidR="00C46F5F" w:rsidRDefault="00C46F5F">
      <w:r>
        <w:t xml:space="preserve">GFR - I saw that but it adds up to $155,000 (not $194,000) so I didn’t know what items were remaining and would be bought with the $71,000 and what had already been bought. </w:t>
      </w:r>
    </w:p>
    <w:p w14:paraId="4C423E2C" w14:textId="2C7D998D" w:rsidR="00C46F5F" w:rsidRDefault="00C46F5F">
      <w:r>
        <w:t xml:space="preserve">TK – I want to clarify, the </w:t>
      </w:r>
      <w:proofErr w:type="spellStart"/>
      <w:r>
        <w:t>chromebooks</w:t>
      </w:r>
      <w:proofErr w:type="spellEnd"/>
      <w:r>
        <w:t>…e-</w:t>
      </w:r>
      <w:r w:rsidR="00AB3679">
        <w:t>subscriptions</w:t>
      </w:r>
      <w:r>
        <w:t xml:space="preserve"> and a repair contract were spent. Where did that…</w:t>
      </w:r>
    </w:p>
    <w:p w14:paraId="1C4CB1F0" w14:textId="687E4EB2" w:rsidR="00C46F5F" w:rsidRDefault="00C46F5F">
      <w:r>
        <w:t xml:space="preserve">JR – I’m </w:t>
      </w:r>
      <w:proofErr w:type="spellStart"/>
      <w:r>
        <w:t>gonna</w:t>
      </w:r>
      <w:proofErr w:type="spellEnd"/>
      <w:r>
        <w:t xml:space="preserve"> suggest a central google doc would help in the future. Hard to keep track of. </w:t>
      </w:r>
    </w:p>
    <w:p w14:paraId="509DE8DE" w14:textId="65046709" w:rsidR="00C46F5F" w:rsidRDefault="00C46F5F">
      <w:r>
        <w:t xml:space="preserve">CB – with the numbers moving all the time, it’s hard to see </w:t>
      </w:r>
      <w:r w:rsidR="00AB3679">
        <w:t>..</w:t>
      </w:r>
      <w:r>
        <w:t>.</w:t>
      </w:r>
    </w:p>
    <w:p w14:paraId="3ACE54D9" w14:textId="7E2781E9" w:rsidR="00C46F5F" w:rsidRDefault="00C46F5F">
      <w:r>
        <w:t>GFR – understood.</w:t>
      </w:r>
    </w:p>
    <w:p w14:paraId="4CAFD0D6" w14:textId="7A6049F0" w:rsidR="00C46F5F" w:rsidRDefault="00C46F5F">
      <w:r>
        <w:t xml:space="preserve">TK – because even the numbers I shared with you last week…this is not my doing…where it was $67,000 on Friday is now $71,587 today. So, I’m asking for the supply requests, the supply purchase, the subscription purchase, </w:t>
      </w:r>
      <w:proofErr w:type="gramStart"/>
      <w:r>
        <w:t>curriculum  purchase</w:t>
      </w:r>
      <w:proofErr w:type="gramEnd"/>
      <w:r>
        <w:t xml:space="preserve">, furniture purchase, we will take out the subscription purchase…that’s what we need to spend. </w:t>
      </w:r>
    </w:p>
    <w:p w14:paraId="5D869BA4" w14:textId="5F64B8C3" w:rsidR="00C46F5F" w:rsidRDefault="00C46F5F">
      <w:r>
        <w:lastRenderedPageBreak/>
        <w:t>GFR – so minus the technology and subscription requests, what we have left to spend down is everything else?</w:t>
      </w:r>
    </w:p>
    <w:p w14:paraId="3610FE03" w14:textId="5B0166CF" w:rsidR="00C46F5F" w:rsidRDefault="00C46F5F">
      <w:r>
        <w:t xml:space="preserve">CB – well, the technology was not all spent, because we only bought 4 instead of 5 planned </w:t>
      </w:r>
      <w:proofErr w:type="spellStart"/>
      <w:r>
        <w:t>chromebook</w:t>
      </w:r>
      <w:proofErr w:type="spellEnd"/>
      <w:r>
        <w:t xml:space="preserve"> carts. </w:t>
      </w:r>
    </w:p>
    <w:p w14:paraId="5FD1FF52" w14:textId="5C408D4E" w:rsidR="00C46F5F" w:rsidRDefault="00C46F5F">
      <w:r>
        <w:t xml:space="preserve">GFR – so that’s very helpful. Thanks, I now know…I feel more comfortable knowing what that $71,000 is getting and supporting for our students. Thank you. </w:t>
      </w:r>
    </w:p>
    <w:p w14:paraId="3379D3F6" w14:textId="21DED618" w:rsidR="00C46F5F" w:rsidRDefault="00C46F5F">
      <w:r>
        <w:t>TK -Yes. Any other questions on the document?</w:t>
      </w:r>
    </w:p>
    <w:p w14:paraId="7CC80FE3" w14:textId="7E6A753B" w:rsidR="00C46F5F" w:rsidRDefault="00C46F5F">
      <w:r>
        <w:t>CB - you might have a better view than I do, because as an accountant you’d think I’d know but…</w:t>
      </w:r>
    </w:p>
    <w:p w14:paraId="2CCE0F78" w14:textId="71E68F1C" w:rsidR="00C46F5F" w:rsidRDefault="00C46F5F">
      <w:r>
        <w:t xml:space="preserve">TK – well CPS is quite a challenge…we are fully aware. </w:t>
      </w:r>
    </w:p>
    <w:p w14:paraId="350D07EE" w14:textId="518962CF" w:rsidR="00C46F5F" w:rsidRDefault="00C46F5F">
      <w:r>
        <w:t xml:space="preserve">ES – One suggestion, with the obvious increased spending and focus in technology, I know you guys have been working on counting the number of units in the building and that have been lent out. I think it would be good to have a full inventory at the start of next year of what we have, what needs to be recycled, </w:t>
      </w:r>
      <w:proofErr w:type="spellStart"/>
      <w:r>
        <w:t>etc</w:t>
      </w:r>
      <w:proofErr w:type="spellEnd"/>
      <w:r>
        <w:t xml:space="preserve"> so we are keeping track of the technology that we are spending on.</w:t>
      </w:r>
    </w:p>
    <w:p w14:paraId="62F09A73" w14:textId="5FDDB7A4" w:rsidR="00C46F5F" w:rsidRDefault="00C46F5F">
      <w:r>
        <w:t>TK – we have that with the district. It’s called an asset tag inventory. I don’t kn</w:t>
      </w:r>
      <w:r w:rsidR="00AB3679">
        <w:t>ow</w:t>
      </w:r>
      <w:r>
        <w:t xml:space="preserve"> what the district is going to have us do this year because we have about 4 classrooms of </w:t>
      </w:r>
      <w:proofErr w:type="spellStart"/>
      <w:r>
        <w:t>chromebooks</w:t>
      </w:r>
      <w:proofErr w:type="spellEnd"/>
      <w:r>
        <w:t xml:space="preserve"> out now. We have documentation for all the </w:t>
      </w:r>
      <w:proofErr w:type="spellStart"/>
      <w:r>
        <w:t>chromebooks</w:t>
      </w:r>
      <w:proofErr w:type="spellEnd"/>
      <w:r>
        <w:t xml:space="preserve"> that went out (their asset tags). We don’t know how everything is coming back to us.</w:t>
      </w:r>
    </w:p>
    <w:p w14:paraId="7FB494F3" w14:textId="7D5FD1BE" w:rsidR="00C46F5F" w:rsidRDefault="00C46F5F">
      <w:r>
        <w:t>ES – and that’s being updated annually?</w:t>
      </w:r>
    </w:p>
    <w:p w14:paraId="5FFE6E51" w14:textId="1F3876FB" w:rsidR="00C46F5F" w:rsidRDefault="00C46F5F">
      <w:r>
        <w:t xml:space="preserve">CB _ I was speaking to Ms. </w:t>
      </w:r>
      <w:proofErr w:type="spellStart"/>
      <w:r>
        <w:t>Kipp</w:t>
      </w:r>
      <w:proofErr w:type="spellEnd"/>
      <w:r>
        <w:t xml:space="preserve"> about this and right now we have 18 </w:t>
      </w:r>
      <w:proofErr w:type="spellStart"/>
      <w:r>
        <w:t>chromebook</w:t>
      </w:r>
      <w:proofErr w:type="spellEnd"/>
      <w:r>
        <w:t xml:space="preserve"> carts, and we will be getting an extra 4. The 18 carts would hold theoretically 650 </w:t>
      </w:r>
      <w:proofErr w:type="spellStart"/>
      <w:r>
        <w:t>chromebooks</w:t>
      </w:r>
      <w:proofErr w:type="spellEnd"/>
      <w:r>
        <w:t>, but a lot of those will be outdated, broken, irreparable…</w:t>
      </w:r>
    </w:p>
    <w:p w14:paraId="39A12614" w14:textId="2707DE4E" w:rsidR="00C46F5F" w:rsidRDefault="00C46F5F">
      <w:r>
        <w:t xml:space="preserve">ES – there’s a difference between something that shows up as an asset than something that is functional. </w:t>
      </w:r>
    </w:p>
    <w:p w14:paraId="73E82BD4" w14:textId="576B9FA9" w:rsidR="00C46F5F" w:rsidRDefault="00C46F5F">
      <w:r>
        <w:t xml:space="preserve">JR – Per </w:t>
      </w:r>
      <w:proofErr w:type="spellStart"/>
      <w:proofErr w:type="gramStart"/>
      <w:r>
        <w:t>Mr.Segovia</w:t>
      </w:r>
      <w:proofErr w:type="spellEnd"/>
      <w:proofErr w:type="gramEnd"/>
      <w:r>
        <w:t>, I want to conclude that we aren</w:t>
      </w:r>
      <w:r w:rsidR="00AB3679">
        <w:t>’t</w:t>
      </w:r>
      <w:r>
        <w:t xml:space="preserve"> expecting all of those to come back in shape. </w:t>
      </w:r>
    </w:p>
    <w:p w14:paraId="31161730" w14:textId="6CF0D778" w:rsidR="00C46F5F" w:rsidRDefault="00C46F5F">
      <w:r>
        <w:t xml:space="preserve">TK – there are also </w:t>
      </w:r>
      <w:proofErr w:type="spellStart"/>
      <w:r>
        <w:t>chromebooks</w:t>
      </w:r>
      <w:proofErr w:type="spellEnd"/>
      <w:r>
        <w:t xml:space="preserve"> that go bad or break during the </w:t>
      </w:r>
      <w:r w:rsidR="008A1ABD">
        <w:t xml:space="preserve">regular </w:t>
      </w:r>
      <w:r>
        <w:t xml:space="preserve">school year. </w:t>
      </w:r>
      <w:r w:rsidR="008A1ABD">
        <w:t>And 4 or 5 of the carts are outdated and wont’ update to the current operating systems and programs that CPS needs to put on them.</w:t>
      </w:r>
    </w:p>
    <w:p w14:paraId="6E871A9D" w14:textId="5DBE4826" w:rsidR="008A1ABD" w:rsidRDefault="008A1ABD">
      <w:r>
        <w:t xml:space="preserve">ES – when they do the asset tag inventory </w:t>
      </w:r>
      <w:proofErr w:type="gramStart"/>
      <w:r>
        <w:t>do</w:t>
      </w:r>
      <w:proofErr w:type="gramEnd"/>
      <w:r>
        <w:t xml:space="preserve"> they check it for functionality?</w:t>
      </w:r>
    </w:p>
    <w:p w14:paraId="67E2D103" w14:textId="51E7AE40" w:rsidR="008A1ABD" w:rsidRDefault="008A1ABD">
      <w:r>
        <w:t xml:space="preserve">TK – yes. And if there are sets that are </w:t>
      </w:r>
      <w:proofErr w:type="gramStart"/>
      <w:r>
        <w:t>outdated</w:t>
      </w:r>
      <w:proofErr w:type="gramEnd"/>
      <w:r>
        <w:t xml:space="preserve"> they get marked for disposal. </w:t>
      </w:r>
    </w:p>
    <w:p w14:paraId="4014A391" w14:textId="6DCB26D5" w:rsidR="008A1ABD" w:rsidRDefault="008A1ABD">
      <w:r>
        <w:t>KB – are you saying we’re not doing asset tags?</w:t>
      </w:r>
    </w:p>
    <w:p w14:paraId="70008D16" w14:textId="2B375E41" w:rsidR="008A1ABD" w:rsidRDefault="008A1ABD">
      <w:r>
        <w:t xml:space="preserve">TK – I said I’m not sure what the district will do for the end of the school year </w:t>
      </w:r>
      <w:proofErr w:type="spellStart"/>
      <w:r>
        <w:t>bc</w:t>
      </w:r>
      <w:proofErr w:type="spellEnd"/>
      <w:r>
        <w:t xml:space="preserve"> so much tech has gone out. We haven’t been given </w:t>
      </w:r>
      <w:proofErr w:type="gramStart"/>
      <w:r>
        <w:t>a  directive</w:t>
      </w:r>
      <w:proofErr w:type="gramEnd"/>
      <w:r>
        <w:t xml:space="preserve">. But everything that has been lent has been tagged. </w:t>
      </w:r>
    </w:p>
    <w:p w14:paraId="0627A0AF" w14:textId="5FACAA56" w:rsidR="008A1ABD" w:rsidRDefault="008A1ABD">
      <w:r>
        <w:t>KB – I misunderstood. Thank you.</w:t>
      </w:r>
    </w:p>
    <w:p w14:paraId="7E0F93C2" w14:textId="600E5449" w:rsidR="008A1ABD" w:rsidRDefault="008A1ABD">
      <w:r>
        <w:t xml:space="preserve">GFR – Chris or Ms. </w:t>
      </w:r>
      <w:proofErr w:type="spellStart"/>
      <w:r>
        <w:t>Kipp</w:t>
      </w:r>
      <w:proofErr w:type="spellEnd"/>
      <w:r>
        <w:t xml:space="preserve">, could you help me add up $71,000 from the remaining funds with </w:t>
      </w:r>
      <w:proofErr w:type="spellStart"/>
      <w:r>
        <w:t>wishlist</w:t>
      </w:r>
      <w:proofErr w:type="spellEnd"/>
      <w:r>
        <w:t xml:space="preserve"> that remains?</w:t>
      </w:r>
    </w:p>
    <w:p w14:paraId="3C9DFC13" w14:textId="00F2ECA2" w:rsidR="008A1ABD" w:rsidRDefault="008A1ABD">
      <w:r>
        <w:t xml:space="preserve">CB - I’m having the same trouble reconciling what was in the Oracle report and what was in the spend down spreadsheets. </w:t>
      </w:r>
    </w:p>
    <w:p w14:paraId="026CBDAD" w14:textId="1275AEB0" w:rsidR="008A1ABD" w:rsidRDefault="00E95248">
      <w:r>
        <w:t>TK – so it’s possible with everything that has gone on…$125,529 was technology, right Chris? So that’s what was transfer</w:t>
      </w:r>
      <w:r w:rsidR="00AB3679">
        <w:t>r</w:t>
      </w:r>
      <w:r>
        <w:t xml:space="preserve">ed. What was spent is the 4 </w:t>
      </w:r>
      <w:proofErr w:type="spellStart"/>
      <w:r>
        <w:t>chromebook</w:t>
      </w:r>
      <w:proofErr w:type="spellEnd"/>
      <w:r>
        <w:t xml:space="preserve"> carts, promethean boards, i</w:t>
      </w:r>
      <w:r w:rsidR="00AB3679">
        <w:t>P</w:t>
      </w:r>
      <w:r>
        <w:t>ad cart, 4 stations, laptops, doc cameras, and desktops…so let me confirm with Nilsa…</w:t>
      </w:r>
    </w:p>
    <w:p w14:paraId="736D54F3" w14:textId="724D5679" w:rsidR="00E95248" w:rsidRDefault="00E95248">
      <w:r>
        <w:lastRenderedPageBreak/>
        <w:t>GFR – I’m having a hard time taking notes…so please bear with me!</w:t>
      </w:r>
    </w:p>
    <w:p w14:paraId="1BFB4C15" w14:textId="66385ED1" w:rsidR="00E95248" w:rsidRDefault="00E95248">
      <w:r>
        <w:t>KB – do you have quorum without me?</w:t>
      </w:r>
    </w:p>
    <w:p w14:paraId="1B9A6459" w14:textId="6CFE26C9" w:rsidR="00E95248" w:rsidRDefault="00E95248">
      <w:r>
        <w:t xml:space="preserve">JR – Zach just left, so…yes, we have exactly 7 people for quorum if you need to leave. </w:t>
      </w:r>
    </w:p>
    <w:p w14:paraId="6D22E6C7" w14:textId="6D83428D" w:rsidR="00E95248" w:rsidRDefault="00E95248">
      <w:r>
        <w:t xml:space="preserve">KB _ I have to do a virtual appointment…if you need my vote, text </w:t>
      </w:r>
      <w:proofErr w:type="gramStart"/>
      <w:r>
        <w:t>me..</w:t>
      </w:r>
      <w:proofErr w:type="gramEnd"/>
    </w:p>
    <w:p w14:paraId="543E36E5" w14:textId="5F9D1907" w:rsidR="00E95248" w:rsidRDefault="00E95248">
      <w:r>
        <w:t xml:space="preserve">JR – we are ok if everyone else stays on. </w:t>
      </w:r>
    </w:p>
    <w:p w14:paraId="33378763" w14:textId="231FB44D" w:rsidR="00E95248" w:rsidRDefault="00E95248">
      <w:r>
        <w:t xml:space="preserve">TK – the technology purchase request is $111,949. The amount that is on technology line is $14,521.42 remaining on that line. Are you following </w:t>
      </w:r>
      <w:proofErr w:type="gramStart"/>
      <w:r>
        <w:t>me…</w:t>
      </w:r>
      <w:proofErr w:type="gramEnd"/>
    </w:p>
    <w:p w14:paraId="26CB4F32" w14:textId="0B69514F" w:rsidR="00E95248" w:rsidRDefault="00E95248">
      <w:r>
        <w:t>GFR – which document are you talking about?</w:t>
      </w:r>
    </w:p>
    <w:p w14:paraId="543BB2F6" w14:textId="6393FBC0" w:rsidR="00E95248" w:rsidRDefault="00E95248">
      <w:r>
        <w:t xml:space="preserve">TK – the Oracle PDF. It’s the line near the bottom…$14,521. So </w:t>
      </w:r>
      <w:proofErr w:type="gramStart"/>
      <w:r>
        <w:t>originally</w:t>
      </w:r>
      <w:proofErr w:type="gramEnd"/>
      <w:r>
        <w:t xml:space="preserve"> we had </w:t>
      </w:r>
      <w:r w:rsidR="00AB3679">
        <w:t>transferred</w:t>
      </w:r>
      <w:r>
        <w:t xml:space="preserve"> $125,529 on the excel spreadsheet (which lacks column headers). </w:t>
      </w:r>
      <w:proofErr w:type="gramStart"/>
      <w:r>
        <w:t>So</w:t>
      </w:r>
      <w:proofErr w:type="gramEnd"/>
      <w:r>
        <w:t xml:space="preserve"> on this line here we had </w:t>
      </w:r>
      <w:r w:rsidR="00AB3679">
        <w:t>transferred</w:t>
      </w:r>
      <w:r>
        <w:t xml:space="preserve"> </w:t>
      </w:r>
      <w:r w:rsidR="00AB3679">
        <w:t>$</w:t>
      </w:r>
      <w:r>
        <w:t xml:space="preserve">55,000 and </w:t>
      </w:r>
      <w:r w:rsidR="00AB3679">
        <w:t>$</w:t>
      </w:r>
      <w:r>
        <w:t>70,529. So that’s a total of $125,529…so the amount together …</w:t>
      </w:r>
    </w:p>
    <w:p w14:paraId="0B979BD7" w14:textId="1554A222" w:rsidR="00E95248" w:rsidRDefault="00E95248">
      <w:r>
        <w:t>CB – that number ties almost to the penny with the original tech requests but we did not spend that amount.</w:t>
      </w:r>
    </w:p>
    <w:p w14:paraId="6ADCBA6E" w14:textId="699F1482" w:rsidR="00E95248" w:rsidRDefault="00E95248">
      <w:r>
        <w:t>TK – so now we have $14,</w:t>
      </w:r>
      <w:r w:rsidR="00BD7873">
        <w:t>521 remaining</w:t>
      </w:r>
    </w:p>
    <w:p w14:paraId="16E2BB89" w14:textId="7DAE4EF9" w:rsidR="00BD7873" w:rsidRDefault="00BD7873">
      <w:r>
        <w:t xml:space="preserve">CB – so there were some things not bought off the </w:t>
      </w:r>
      <w:proofErr w:type="spellStart"/>
      <w:r>
        <w:t>wishlist</w:t>
      </w:r>
      <w:proofErr w:type="spellEnd"/>
      <w:r>
        <w:t xml:space="preserve">…one </w:t>
      </w:r>
      <w:proofErr w:type="spellStart"/>
      <w:r>
        <w:t>chromebook</w:t>
      </w:r>
      <w:proofErr w:type="spellEnd"/>
      <w:r>
        <w:t xml:space="preserve"> cart plus something else…</w:t>
      </w:r>
    </w:p>
    <w:p w14:paraId="3E9EEA7D" w14:textId="317D519E" w:rsidR="00BD7873" w:rsidRDefault="00BD7873">
      <w:r>
        <w:t xml:space="preserve">TK – Ms. Alvarez confirmed that we spent $111,945.99. </w:t>
      </w:r>
    </w:p>
    <w:p w14:paraId="2FB0E40E" w14:textId="50A41E63" w:rsidR="00BD7873" w:rsidRDefault="00BD7873">
      <w:r>
        <w:t xml:space="preserve">CB – I feel like we are going to really struggle to reconcile things over time. We had a plan, but CPS changes thins…I think we might better off with understanding what we are using the $71,000 to spend on. </w:t>
      </w:r>
    </w:p>
    <w:p w14:paraId="432E9701" w14:textId="420CA4A8" w:rsidR="00BD7873" w:rsidRDefault="00BD7873">
      <w:r>
        <w:t>TK – [shows Oracle PDF] now it’s all in this document</w:t>
      </w:r>
    </w:p>
    <w:p w14:paraId="1D65E384" w14:textId="70B3D143" w:rsidR="00005FA6" w:rsidRPr="00BD7873" w:rsidRDefault="00BD7873">
      <w:r>
        <w:t xml:space="preserve">CB – that what we need to </w:t>
      </w:r>
      <w:r w:rsidR="00AB3679">
        <w:t>reconcile</w:t>
      </w:r>
      <w:r>
        <w:t xml:space="preserve"> is which of these amounts are transferring over. </w:t>
      </w:r>
    </w:p>
    <w:p w14:paraId="74D31FD5" w14:textId="5E0138B5" w:rsidR="00005FA6" w:rsidRPr="001654EF" w:rsidRDefault="00005FA6">
      <w:pPr>
        <w:rPr>
          <w:rFonts w:ascii="Calibri" w:hAnsi="Calibri" w:cs="Calibri"/>
          <w:color w:val="000000" w:themeColor="text1"/>
        </w:rPr>
      </w:pPr>
      <w:r w:rsidRPr="001654EF">
        <w:rPr>
          <w:rFonts w:ascii="Calibri" w:hAnsi="Calibri" w:cs="Calibri"/>
          <w:color w:val="000000" w:themeColor="text1"/>
        </w:rPr>
        <w:t xml:space="preserve">JR – </w:t>
      </w:r>
      <w:r w:rsidR="0034585E">
        <w:rPr>
          <w:rFonts w:ascii="Calibri" w:hAnsi="Calibri" w:cs="Calibri"/>
          <w:color w:val="000000" w:themeColor="text1"/>
        </w:rPr>
        <w:t>A</w:t>
      </w:r>
      <w:r w:rsidRPr="001654EF">
        <w:rPr>
          <w:rFonts w:ascii="Calibri" w:hAnsi="Calibri" w:cs="Calibri"/>
          <w:color w:val="000000" w:themeColor="text1"/>
        </w:rPr>
        <w:t xml:space="preserve">re </w:t>
      </w:r>
      <w:r w:rsidR="0034585E">
        <w:rPr>
          <w:rFonts w:ascii="Calibri" w:hAnsi="Calibri" w:cs="Calibri"/>
          <w:color w:val="000000" w:themeColor="text1"/>
        </w:rPr>
        <w:t xml:space="preserve">we </w:t>
      </w:r>
      <w:r w:rsidRPr="001654EF">
        <w:rPr>
          <w:rFonts w:ascii="Calibri" w:hAnsi="Calibri" w:cs="Calibri"/>
          <w:color w:val="000000" w:themeColor="text1"/>
        </w:rPr>
        <w:t xml:space="preserve">confident that all the items in the teacher </w:t>
      </w:r>
      <w:proofErr w:type="spellStart"/>
      <w:r w:rsidRPr="001654EF">
        <w:rPr>
          <w:rFonts w:ascii="Calibri" w:hAnsi="Calibri" w:cs="Calibri"/>
          <w:color w:val="000000" w:themeColor="text1"/>
        </w:rPr>
        <w:t>wishlist</w:t>
      </w:r>
      <w:proofErr w:type="spellEnd"/>
      <w:r w:rsidRPr="001654EF">
        <w:rPr>
          <w:rFonts w:ascii="Calibri" w:hAnsi="Calibri" w:cs="Calibri"/>
          <w:color w:val="000000" w:themeColor="text1"/>
        </w:rPr>
        <w:t xml:space="preserve"> are being covered and the only caveat </w:t>
      </w:r>
      <w:r w:rsidR="001654EF" w:rsidRPr="001654EF">
        <w:rPr>
          <w:rFonts w:ascii="Calibri" w:hAnsi="Calibri" w:cs="Calibri"/>
          <w:color w:val="000000" w:themeColor="text1"/>
        </w:rPr>
        <w:t xml:space="preserve">is the promethean board installation. </w:t>
      </w:r>
    </w:p>
    <w:p w14:paraId="6119896D" w14:textId="77777777" w:rsidR="00BD7873" w:rsidRDefault="001654EF">
      <w:pPr>
        <w:rPr>
          <w:rFonts w:ascii="Calibri" w:hAnsi="Calibri" w:cs="Calibri"/>
          <w:color w:val="000000" w:themeColor="text1"/>
        </w:rPr>
      </w:pPr>
      <w:r w:rsidRPr="001654EF">
        <w:rPr>
          <w:rFonts w:ascii="Calibri" w:hAnsi="Calibri" w:cs="Calibri"/>
          <w:color w:val="000000" w:themeColor="text1"/>
        </w:rPr>
        <w:t xml:space="preserve">TK – That is correct. </w:t>
      </w:r>
    </w:p>
    <w:p w14:paraId="19C348C4" w14:textId="35A65764" w:rsidR="00BD7873" w:rsidRDefault="00BD7873">
      <w:pPr>
        <w:rPr>
          <w:rFonts w:ascii="Calibri" w:hAnsi="Calibri" w:cs="Calibri"/>
          <w:color w:val="000000" w:themeColor="text1"/>
        </w:rPr>
      </w:pPr>
      <w:r>
        <w:rPr>
          <w:rFonts w:ascii="Calibri" w:hAnsi="Calibri" w:cs="Calibri"/>
          <w:color w:val="000000" w:themeColor="text1"/>
        </w:rPr>
        <w:t xml:space="preserve">JR – is that </w:t>
      </w:r>
      <w:proofErr w:type="gramStart"/>
      <w:r>
        <w:rPr>
          <w:rFonts w:ascii="Calibri" w:hAnsi="Calibri" w:cs="Calibri"/>
          <w:color w:val="000000" w:themeColor="text1"/>
        </w:rPr>
        <w:t>sufficient</w:t>
      </w:r>
      <w:proofErr w:type="gramEnd"/>
      <w:r>
        <w:rPr>
          <w:rFonts w:ascii="Calibri" w:hAnsi="Calibri" w:cs="Calibri"/>
          <w:color w:val="000000" w:themeColor="text1"/>
        </w:rPr>
        <w:t>?</w:t>
      </w:r>
    </w:p>
    <w:p w14:paraId="62B7E340" w14:textId="6010492A" w:rsidR="001654EF" w:rsidRDefault="00BD7873">
      <w:pPr>
        <w:rPr>
          <w:rFonts w:ascii="Calibri" w:hAnsi="Calibri" w:cs="Calibri"/>
          <w:color w:val="000000" w:themeColor="text1"/>
        </w:rPr>
      </w:pPr>
      <w:r>
        <w:rPr>
          <w:rFonts w:ascii="Calibri" w:hAnsi="Calibri" w:cs="Calibri"/>
          <w:color w:val="000000" w:themeColor="text1"/>
        </w:rPr>
        <w:t xml:space="preserve">TK – I want to go back to these documents [holds up </w:t>
      </w:r>
      <w:proofErr w:type="gramStart"/>
      <w:r>
        <w:rPr>
          <w:rFonts w:ascii="Calibri" w:hAnsi="Calibri" w:cs="Calibri"/>
          <w:color w:val="000000" w:themeColor="text1"/>
        </w:rPr>
        <w:t>PDFs]…</w:t>
      </w:r>
      <w:proofErr w:type="gramEnd"/>
      <w:r>
        <w:rPr>
          <w:rFonts w:ascii="Calibri" w:hAnsi="Calibri" w:cs="Calibri"/>
          <w:color w:val="000000" w:themeColor="text1"/>
        </w:rPr>
        <w:t>curriculum…</w:t>
      </w:r>
      <w:proofErr w:type="spellStart"/>
      <w:r>
        <w:rPr>
          <w:rFonts w:ascii="Calibri" w:hAnsi="Calibri" w:cs="Calibri"/>
          <w:color w:val="000000" w:themeColor="text1"/>
        </w:rPr>
        <w:t>etc</w:t>
      </w:r>
      <w:proofErr w:type="spellEnd"/>
      <w:r>
        <w:rPr>
          <w:rFonts w:ascii="Calibri" w:hAnsi="Calibri" w:cs="Calibri"/>
          <w:color w:val="000000" w:themeColor="text1"/>
        </w:rPr>
        <w:t>…</w:t>
      </w:r>
    </w:p>
    <w:p w14:paraId="0F6B8B9C" w14:textId="640ADB19" w:rsidR="001654EF" w:rsidRDefault="00BD7873">
      <w:pPr>
        <w:rPr>
          <w:rFonts w:ascii="Calibri" w:hAnsi="Calibri" w:cs="Calibri"/>
          <w:color w:val="000000" w:themeColor="text1"/>
        </w:rPr>
      </w:pPr>
      <w:r>
        <w:rPr>
          <w:rFonts w:ascii="Calibri" w:hAnsi="Calibri" w:cs="Calibri"/>
          <w:color w:val="000000" w:themeColor="text1"/>
        </w:rPr>
        <w:t>GFR – I think I get it</w:t>
      </w:r>
      <w:proofErr w:type="gramStart"/>
      <w:r>
        <w:rPr>
          <w:rFonts w:ascii="Calibri" w:hAnsi="Calibri" w:cs="Calibri"/>
          <w:color w:val="000000" w:themeColor="text1"/>
        </w:rPr>
        <w:t>….honestly</w:t>
      </w:r>
      <w:proofErr w:type="gramEnd"/>
      <w:r>
        <w:rPr>
          <w:rFonts w:ascii="Calibri" w:hAnsi="Calibri" w:cs="Calibri"/>
          <w:color w:val="000000" w:themeColor="text1"/>
        </w:rPr>
        <w:t xml:space="preserve">, I worked on the budget years ago…then I begged off the budget committee. If what Jason is saying is correct that all the items on the teacher </w:t>
      </w:r>
      <w:proofErr w:type="spellStart"/>
      <w:r>
        <w:rPr>
          <w:rFonts w:ascii="Calibri" w:hAnsi="Calibri" w:cs="Calibri"/>
          <w:color w:val="000000" w:themeColor="text1"/>
        </w:rPr>
        <w:t>wishlist</w:t>
      </w:r>
      <w:proofErr w:type="spellEnd"/>
      <w:r>
        <w:rPr>
          <w:rFonts w:ascii="Calibri" w:hAnsi="Calibri" w:cs="Calibri"/>
          <w:color w:val="000000" w:themeColor="text1"/>
        </w:rPr>
        <w:t xml:space="preserve"> …if </w:t>
      </w:r>
      <w:proofErr w:type="gramStart"/>
      <w:r>
        <w:rPr>
          <w:rFonts w:ascii="Calibri" w:hAnsi="Calibri" w:cs="Calibri"/>
          <w:color w:val="000000" w:themeColor="text1"/>
        </w:rPr>
        <w:t>all of</w:t>
      </w:r>
      <w:proofErr w:type="gramEnd"/>
      <w:r>
        <w:rPr>
          <w:rFonts w:ascii="Calibri" w:hAnsi="Calibri" w:cs="Calibri"/>
          <w:color w:val="000000" w:themeColor="text1"/>
        </w:rPr>
        <w:t xml:space="preserve"> that stuff all going to get covered and our only caveat is the promethean board installation. </w:t>
      </w:r>
    </w:p>
    <w:p w14:paraId="4EFAED8F" w14:textId="1D90B917" w:rsidR="00BD7873" w:rsidRDefault="00BD7873">
      <w:pPr>
        <w:rPr>
          <w:rFonts w:ascii="Calibri" w:hAnsi="Calibri" w:cs="Calibri"/>
          <w:color w:val="000000" w:themeColor="text1"/>
        </w:rPr>
      </w:pPr>
      <w:r>
        <w:rPr>
          <w:rFonts w:ascii="Calibri" w:hAnsi="Calibri" w:cs="Calibri"/>
          <w:color w:val="000000" w:themeColor="text1"/>
        </w:rPr>
        <w:t xml:space="preserve">TK – [holds up documents with sticky notes, marks] </w:t>
      </w:r>
      <w:r w:rsidRPr="001654EF">
        <w:rPr>
          <w:rFonts w:ascii="Calibri" w:hAnsi="Calibri" w:cs="Calibri"/>
          <w:color w:val="000000" w:themeColor="text1"/>
        </w:rPr>
        <w:t xml:space="preserve">This is a PE request, a Music Request. </w:t>
      </w:r>
      <w:r>
        <w:rPr>
          <w:rFonts w:ascii="Calibri" w:hAnsi="Calibri" w:cs="Calibri"/>
          <w:color w:val="000000" w:themeColor="text1"/>
        </w:rPr>
        <w:t>…</w:t>
      </w:r>
      <w:r w:rsidRPr="001654EF">
        <w:rPr>
          <w:rFonts w:ascii="Calibri" w:hAnsi="Calibri" w:cs="Calibri"/>
          <w:color w:val="000000" w:themeColor="text1"/>
        </w:rPr>
        <w:t>These have all been covered. There’s a furniture request.</w:t>
      </w:r>
      <w:r>
        <w:rPr>
          <w:rFonts w:ascii="Calibri" w:hAnsi="Calibri" w:cs="Calibri"/>
          <w:color w:val="000000" w:themeColor="text1"/>
        </w:rPr>
        <w:t xml:space="preserve"> There’s a lot of paper here. </w:t>
      </w:r>
      <w:r w:rsidRPr="001654EF">
        <w:rPr>
          <w:rFonts w:ascii="Calibri" w:hAnsi="Calibri" w:cs="Calibri"/>
          <w:color w:val="000000" w:themeColor="text1"/>
        </w:rPr>
        <w:t>That money has been transferred over. Everybody’s request would then be filled</w:t>
      </w:r>
      <w:proofErr w:type="gramStart"/>
      <w:r w:rsidR="00F54FA6">
        <w:rPr>
          <w:rFonts w:ascii="Calibri" w:hAnsi="Calibri" w:cs="Calibri"/>
          <w:color w:val="000000" w:themeColor="text1"/>
        </w:rPr>
        <w:t>….any</w:t>
      </w:r>
      <w:proofErr w:type="gramEnd"/>
      <w:r w:rsidR="00F54FA6">
        <w:rPr>
          <w:rFonts w:ascii="Calibri" w:hAnsi="Calibri" w:cs="Calibri"/>
          <w:color w:val="000000" w:themeColor="text1"/>
        </w:rPr>
        <w:t xml:space="preserve"> other questions…</w:t>
      </w:r>
    </w:p>
    <w:p w14:paraId="0696FD1A" w14:textId="3862839C" w:rsidR="001654EF" w:rsidRDefault="001654EF">
      <w:pPr>
        <w:rPr>
          <w:rFonts w:ascii="Calibri" w:hAnsi="Calibri" w:cs="Calibri"/>
          <w:color w:val="000000" w:themeColor="text1"/>
        </w:rPr>
      </w:pPr>
      <w:r>
        <w:rPr>
          <w:rFonts w:ascii="Calibri" w:hAnsi="Calibri" w:cs="Calibri"/>
          <w:color w:val="000000" w:themeColor="text1"/>
        </w:rPr>
        <w:t xml:space="preserve">JR – if I were going to call a vote, are people comfortable with this? We will be spending down the </w:t>
      </w:r>
      <w:r w:rsidR="00F54FA6">
        <w:rPr>
          <w:rFonts w:ascii="Calibri" w:hAnsi="Calibri" w:cs="Calibri"/>
          <w:color w:val="000000" w:themeColor="text1"/>
        </w:rPr>
        <w:t>$71,529</w:t>
      </w:r>
      <w:r>
        <w:rPr>
          <w:rFonts w:ascii="Calibri" w:hAnsi="Calibri" w:cs="Calibri"/>
          <w:color w:val="000000" w:themeColor="text1"/>
        </w:rPr>
        <w:t xml:space="preserve"> in the pointer lines in the Oracle </w:t>
      </w:r>
      <w:proofErr w:type="gramStart"/>
      <w:r>
        <w:rPr>
          <w:rFonts w:ascii="Calibri" w:hAnsi="Calibri" w:cs="Calibri"/>
          <w:color w:val="000000" w:themeColor="text1"/>
        </w:rPr>
        <w:t>spreadsheet?</w:t>
      </w:r>
      <w:proofErr w:type="gramEnd"/>
      <w:r>
        <w:rPr>
          <w:rFonts w:ascii="Calibri" w:hAnsi="Calibri" w:cs="Calibri"/>
          <w:color w:val="000000" w:themeColor="text1"/>
        </w:rPr>
        <w:t xml:space="preserve"> </w:t>
      </w:r>
      <w:r w:rsidR="00F54FA6">
        <w:rPr>
          <w:rFonts w:ascii="Calibri" w:hAnsi="Calibri" w:cs="Calibri"/>
          <w:color w:val="000000" w:themeColor="text1"/>
        </w:rPr>
        <w:t>We don’t have an itemized exact list…but we are being told that everything covers everything.</w:t>
      </w:r>
    </w:p>
    <w:p w14:paraId="1B6EDB14" w14:textId="17E71258" w:rsidR="00F54FA6" w:rsidRDefault="00F54FA6">
      <w:pPr>
        <w:rPr>
          <w:rFonts w:ascii="Calibri" w:hAnsi="Calibri" w:cs="Calibri"/>
          <w:color w:val="000000" w:themeColor="text1"/>
        </w:rPr>
      </w:pPr>
      <w:r>
        <w:rPr>
          <w:rFonts w:ascii="Calibri" w:hAnsi="Calibri" w:cs="Calibri"/>
          <w:color w:val="000000" w:themeColor="text1"/>
        </w:rPr>
        <w:t xml:space="preserve">ES – I think we have </w:t>
      </w:r>
      <w:proofErr w:type="gramStart"/>
      <w:r>
        <w:rPr>
          <w:rFonts w:ascii="Calibri" w:hAnsi="Calibri" w:cs="Calibri"/>
          <w:color w:val="000000" w:themeColor="text1"/>
        </w:rPr>
        <w:t>sufficient</w:t>
      </w:r>
      <w:proofErr w:type="gramEnd"/>
      <w:r>
        <w:rPr>
          <w:rFonts w:ascii="Calibri" w:hAnsi="Calibri" w:cs="Calibri"/>
          <w:color w:val="000000" w:themeColor="text1"/>
        </w:rPr>
        <w:t xml:space="preserve"> justification. </w:t>
      </w:r>
    </w:p>
    <w:p w14:paraId="1746D4D7" w14:textId="3D6FDB72" w:rsidR="001654EF" w:rsidRDefault="001654EF">
      <w:pPr>
        <w:rPr>
          <w:rFonts w:ascii="Calibri" w:hAnsi="Calibri" w:cs="Calibri"/>
          <w:color w:val="000000" w:themeColor="text1"/>
        </w:rPr>
      </w:pPr>
      <w:r>
        <w:rPr>
          <w:rFonts w:ascii="Calibri" w:hAnsi="Calibri" w:cs="Calibri"/>
          <w:color w:val="000000" w:themeColor="text1"/>
        </w:rPr>
        <w:t xml:space="preserve">CB – I would love to know what is happening in each of the lines and how </w:t>
      </w:r>
      <w:r w:rsidR="00F54FA6">
        <w:rPr>
          <w:rFonts w:ascii="Calibri" w:hAnsi="Calibri" w:cs="Calibri"/>
          <w:color w:val="000000" w:themeColor="text1"/>
        </w:rPr>
        <w:t xml:space="preserve">that marries up with the </w:t>
      </w:r>
      <w:proofErr w:type="spellStart"/>
      <w:r w:rsidR="00F54FA6">
        <w:rPr>
          <w:rFonts w:ascii="Calibri" w:hAnsi="Calibri" w:cs="Calibri"/>
          <w:color w:val="000000" w:themeColor="text1"/>
        </w:rPr>
        <w:t>wishlist</w:t>
      </w:r>
      <w:proofErr w:type="spellEnd"/>
      <w:r>
        <w:rPr>
          <w:rFonts w:ascii="Calibri" w:hAnsi="Calibri" w:cs="Calibri"/>
          <w:color w:val="000000" w:themeColor="text1"/>
        </w:rPr>
        <w:t xml:space="preserve">. But as we said in the last call, we trust that it’s all being spent in good ways to support the teachers. </w:t>
      </w:r>
      <w:r w:rsidR="00F54FA6">
        <w:rPr>
          <w:rFonts w:ascii="Calibri" w:hAnsi="Calibri" w:cs="Calibri"/>
          <w:color w:val="000000" w:themeColor="text1"/>
        </w:rPr>
        <w:t xml:space="preserve">I wish I could understand that $3,00 there is going for art, that $2,00 is from that </w:t>
      </w:r>
      <w:proofErr w:type="spellStart"/>
      <w:r w:rsidR="00F54FA6">
        <w:rPr>
          <w:rFonts w:ascii="Calibri" w:hAnsi="Calibri" w:cs="Calibri"/>
          <w:color w:val="000000" w:themeColor="text1"/>
        </w:rPr>
        <w:t>wishlist</w:t>
      </w:r>
      <w:proofErr w:type="spellEnd"/>
      <w:r w:rsidR="00F54FA6">
        <w:rPr>
          <w:rFonts w:ascii="Calibri" w:hAnsi="Calibri" w:cs="Calibri"/>
          <w:color w:val="000000" w:themeColor="text1"/>
        </w:rPr>
        <w:t xml:space="preserve">. I don’t have that. </w:t>
      </w:r>
      <w:r>
        <w:rPr>
          <w:rFonts w:ascii="Calibri" w:hAnsi="Calibri" w:cs="Calibri"/>
          <w:color w:val="000000" w:themeColor="text1"/>
        </w:rPr>
        <w:t xml:space="preserve">I would love the clarity of an ideal world in which I know exactly how each dollar in each line is being spent. But this isn’t ideal. </w:t>
      </w:r>
      <w:r w:rsidR="001F2B05">
        <w:rPr>
          <w:rFonts w:ascii="Calibri" w:hAnsi="Calibri" w:cs="Calibri"/>
          <w:color w:val="000000" w:themeColor="text1"/>
        </w:rPr>
        <w:t>And we do know the t</w:t>
      </w:r>
      <w:r w:rsidR="00AB3679">
        <w:rPr>
          <w:rFonts w:ascii="Calibri" w:hAnsi="Calibri" w:cs="Calibri"/>
          <w:color w:val="000000" w:themeColor="text1"/>
        </w:rPr>
        <w:t>o</w:t>
      </w:r>
      <w:r w:rsidR="001F2B05">
        <w:rPr>
          <w:rFonts w:ascii="Calibri" w:hAnsi="Calibri" w:cs="Calibri"/>
          <w:color w:val="000000" w:themeColor="text1"/>
        </w:rPr>
        <w:t xml:space="preserve">tal amount of the money and it is tied to the </w:t>
      </w:r>
      <w:proofErr w:type="spellStart"/>
      <w:r w:rsidR="001F2B05">
        <w:rPr>
          <w:rFonts w:ascii="Calibri" w:hAnsi="Calibri" w:cs="Calibri"/>
          <w:color w:val="000000" w:themeColor="text1"/>
        </w:rPr>
        <w:t>wishlists</w:t>
      </w:r>
      <w:proofErr w:type="spellEnd"/>
      <w:r w:rsidR="001F2B05">
        <w:rPr>
          <w:rFonts w:ascii="Calibri" w:hAnsi="Calibri" w:cs="Calibri"/>
          <w:color w:val="000000" w:themeColor="text1"/>
        </w:rPr>
        <w:t xml:space="preserve">. </w:t>
      </w:r>
    </w:p>
    <w:p w14:paraId="68C8506F" w14:textId="096F7811" w:rsidR="001654EF" w:rsidRDefault="001654EF">
      <w:pPr>
        <w:rPr>
          <w:rFonts w:ascii="Calibri" w:hAnsi="Calibri" w:cs="Calibri"/>
          <w:color w:val="000000" w:themeColor="text1"/>
        </w:rPr>
      </w:pPr>
      <w:r>
        <w:rPr>
          <w:rFonts w:ascii="Calibri" w:hAnsi="Calibri" w:cs="Calibri"/>
          <w:color w:val="000000" w:themeColor="text1"/>
        </w:rPr>
        <w:lastRenderedPageBreak/>
        <w:t xml:space="preserve">TK – </w:t>
      </w:r>
      <w:r w:rsidR="001F2B05">
        <w:rPr>
          <w:rFonts w:ascii="Calibri" w:hAnsi="Calibri" w:cs="Calibri"/>
          <w:color w:val="000000" w:themeColor="text1"/>
        </w:rPr>
        <w:t xml:space="preserve">Just wanting to </w:t>
      </w:r>
      <w:r>
        <w:rPr>
          <w:rFonts w:ascii="Calibri" w:hAnsi="Calibri" w:cs="Calibri"/>
          <w:color w:val="000000" w:themeColor="text1"/>
        </w:rPr>
        <w:t xml:space="preserve">be very clear on the caveat with the Promethean boards </w:t>
      </w:r>
      <w:r w:rsidR="001F2B05">
        <w:rPr>
          <w:rFonts w:ascii="Calibri" w:hAnsi="Calibri" w:cs="Calibri"/>
          <w:color w:val="000000" w:themeColor="text1"/>
        </w:rPr>
        <w:t>that</w:t>
      </w:r>
      <w:r>
        <w:rPr>
          <w:rFonts w:ascii="Calibri" w:hAnsi="Calibri" w:cs="Calibri"/>
          <w:color w:val="000000" w:themeColor="text1"/>
        </w:rPr>
        <w:t xml:space="preserve"> I’d be taking it from the reading equipment line (basically one </w:t>
      </w:r>
      <w:proofErr w:type="spellStart"/>
      <w:r>
        <w:rPr>
          <w:rFonts w:ascii="Calibri" w:hAnsi="Calibri" w:cs="Calibri"/>
          <w:color w:val="000000" w:themeColor="text1"/>
        </w:rPr>
        <w:t>chromebook</w:t>
      </w:r>
      <w:proofErr w:type="spellEnd"/>
      <w:r>
        <w:rPr>
          <w:rFonts w:ascii="Calibri" w:hAnsi="Calibri" w:cs="Calibri"/>
          <w:color w:val="000000" w:themeColor="text1"/>
        </w:rPr>
        <w:t xml:space="preserve"> cart)</w:t>
      </w:r>
      <w:r w:rsidR="001F2B05">
        <w:rPr>
          <w:rFonts w:ascii="Calibri" w:hAnsi="Calibri" w:cs="Calibri"/>
          <w:color w:val="000000" w:themeColor="text1"/>
        </w:rPr>
        <w:t xml:space="preserve">. </w:t>
      </w:r>
    </w:p>
    <w:p w14:paraId="201486D1" w14:textId="4E84CADA" w:rsidR="001F2B05" w:rsidRDefault="001F2B05" w:rsidP="001F2B05">
      <w:pPr>
        <w:rPr>
          <w:rFonts w:ascii="Calibri" w:hAnsi="Calibri" w:cs="Calibri"/>
          <w:color w:val="000000" w:themeColor="text1"/>
        </w:rPr>
      </w:pPr>
      <w:r>
        <w:rPr>
          <w:rFonts w:ascii="Calibri" w:hAnsi="Calibri" w:cs="Calibri"/>
          <w:color w:val="000000" w:themeColor="text1"/>
        </w:rPr>
        <w:t xml:space="preserve">ES – I was just </w:t>
      </w:r>
      <w:proofErr w:type="spellStart"/>
      <w:r>
        <w:rPr>
          <w:rFonts w:ascii="Calibri" w:hAnsi="Calibri" w:cs="Calibri"/>
          <w:color w:val="000000" w:themeColor="text1"/>
        </w:rPr>
        <w:t>gonna</w:t>
      </w:r>
      <w:proofErr w:type="spellEnd"/>
      <w:r>
        <w:rPr>
          <w:rFonts w:ascii="Calibri" w:hAnsi="Calibri" w:cs="Calibri"/>
          <w:color w:val="000000" w:themeColor="text1"/>
        </w:rPr>
        <w:t xml:space="preserve"> say we can spend now and do the fine tune analysis later. </w:t>
      </w:r>
    </w:p>
    <w:p w14:paraId="5766FF9C" w14:textId="074271AB" w:rsidR="001F2B05" w:rsidRDefault="001F2B05" w:rsidP="001F2B05">
      <w:pPr>
        <w:rPr>
          <w:rFonts w:ascii="Calibri" w:hAnsi="Calibri" w:cs="Calibri"/>
          <w:color w:val="000000" w:themeColor="text1"/>
        </w:rPr>
      </w:pPr>
      <w:r>
        <w:rPr>
          <w:rFonts w:ascii="Calibri" w:hAnsi="Calibri" w:cs="Calibri"/>
          <w:color w:val="000000" w:themeColor="text1"/>
        </w:rPr>
        <w:t xml:space="preserve">GFR – one last question – the tradeoff is basically one </w:t>
      </w:r>
      <w:proofErr w:type="spellStart"/>
      <w:r>
        <w:rPr>
          <w:rFonts w:ascii="Calibri" w:hAnsi="Calibri" w:cs="Calibri"/>
          <w:color w:val="000000" w:themeColor="text1"/>
        </w:rPr>
        <w:t>chromebook</w:t>
      </w:r>
      <w:proofErr w:type="spellEnd"/>
      <w:r>
        <w:rPr>
          <w:rFonts w:ascii="Calibri" w:hAnsi="Calibri" w:cs="Calibri"/>
          <w:color w:val="000000" w:themeColor="text1"/>
        </w:rPr>
        <w:t xml:space="preserve"> cart</w:t>
      </w:r>
      <w:r w:rsidR="00AB3679">
        <w:rPr>
          <w:rFonts w:ascii="Calibri" w:hAnsi="Calibri" w:cs="Calibri"/>
          <w:color w:val="000000" w:themeColor="text1"/>
        </w:rPr>
        <w:t xml:space="preserve"> </w:t>
      </w:r>
      <w:r>
        <w:rPr>
          <w:rFonts w:ascii="Calibri" w:hAnsi="Calibri" w:cs="Calibri"/>
          <w:color w:val="000000" w:themeColor="text1"/>
        </w:rPr>
        <w:t xml:space="preserve">or the installation of promethean boards. </w:t>
      </w:r>
    </w:p>
    <w:p w14:paraId="3195ED1D" w14:textId="4E5BCC1A" w:rsidR="001F2B05" w:rsidRDefault="001F2B05" w:rsidP="001F2B05">
      <w:pPr>
        <w:rPr>
          <w:rFonts w:ascii="Calibri" w:hAnsi="Calibri" w:cs="Calibri"/>
          <w:color w:val="000000" w:themeColor="text1"/>
        </w:rPr>
      </w:pPr>
      <w:r>
        <w:rPr>
          <w:rFonts w:ascii="Calibri" w:hAnsi="Calibri" w:cs="Calibri"/>
          <w:color w:val="000000" w:themeColor="text1"/>
        </w:rPr>
        <w:t xml:space="preserve">TK – correct. </w:t>
      </w:r>
    </w:p>
    <w:p w14:paraId="7063915E" w14:textId="065EB571" w:rsidR="001654EF" w:rsidRDefault="001654EF">
      <w:pPr>
        <w:rPr>
          <w:rFonts w:ascii="Calibri" w:hAnsi="Calibri" w:cs="Calibri"/>
          <w:color w:val="000000" w:themeColor="text1"/>
        </w:rPr>
      </w:pPr>
      <w:r>
        <w:rPr>
          <w:rFonts w:ascii="Calibri" w:hAnsi="Calibri" w:cs="Calibri"/>
          <w:color w:val="000000" w:themeColor="text1"/>
        </w:rPr>
        <w:t xml:space="preserve">GFR - That clarification helps me to understand what we might be missing so we </w:t>
      </w:r>
      <w:r w:rsidR="001F2B05">
        <w:rPr>
          <w:rFonts w:ascii="Calibri" w:hAnsi="Calibri" w:cs="Calibri"/>
          <w:color w:val="000000" w:themeColor="text1"/>
        </w:rPr>
        <w:t xml:space="preserve">know next year what the teachers didn’t get so we </w:t>
      </w:r>
      <w:r>
        <w:rPr>
          <w:rFonts w:ascii="Calibri" w:hAnsi="Calibri" w:cs="Calibri"/>
          <w:color w:val="000000" w:themeColor="text1"/>
        </w:rPr>
        <w:t>can support the teachers….</w:t>
      </w:r>
      <w:r w:rsidR="001F2B05">
        <w:rPr>
          <w:rFonts w:ascii="Calibri" w:hAnsi="Calibri" w:cs="Calibri"/>
          <w:color w:val="000000" w:themeColor="text1"/>
        </w:rPr>
        <w:t xml:space="preserve"> That’s part of the idea of doing the budget like this – it is so we can know what we didn't get so we can find alternative mechanisms for supporting the teachers next year if they still need something that we couldn’t purchase. </w:t>
      </w:r>
    </w:p>
    <w:p w14:paraId="5CD83BEE" w14:textId="7BE9D9D3" w:rsidR="001F2B05" w:rsidRDefault="001F2B05">
      <w:pPr>
        <w:rPr>
          <w:rFonts w:ascii="Calibri" w:hAnsi="Calibri" w:cs="Calibri"/>
          <w:color w:val="000000" w:themeColor="text1"/>
        </w:rPr>
      </w:pPr>
      <w:r>
        <w:rPr>
          <w:rFonts w:ascii="Calibri" w:hAnsi="Calibri" w:cs="Calibri"/>
          <w:color w:val="000000" w:themeColor="text1"/>
        </w:rPr>
        <w:t xml:space="preserve">Tk – the answer would be one </w:t>
      </w:r>
      <w:proofErr w:type="spellStart"/>
      <w:r>
        <w:rPr>
          <w:rFonts w:ascii="Calibri" w:hAnsi="Calibri" w:cs="Calibri"/>
          <w:color w:val="000000" w:themeColor="text1"/>
        </w:rPr>
        <w:t>chromebook</w:t>
      </w:r>
      <w:proofErr w:type="spellEnd"/>
      <w:r>
        <w:rPr>
          <w:rFonts w:ascii="Calibri" w:hAnsi="Calibri" w:cs="Calibri"/>
          <w:color w:val="000000" w:themeColor="text1"/>
        </w:rPr>
        <w:t xml:space="preserve"> cart. </w:t>
      </w:r>
    </w:p>
    <w:p w14:paraId="5449AF2F" w14:textId="08128795" w:rsidR="002C0184" w:rsidRDefault="001F2B05">
      <w:pPr>
        <w:rPr>
          <w:rFonts w:ascii="Calibri" w:hAnsi="Calibri" w:cs="Calibri"/>
          <w:color w:val="000000" w:themeColor="text1"/>
        </w:rPr>
      </w:pPr>
      <w:r>
        <w:rPr>
          <w:rFonts w:ascii="Calibri" w:hAnsi="Calibri" w:cs="Calibri"/>
          <w:color w:val="000000" w:themeColor="text1"/>
        </w:rPr>
        <w:t xml:space="preserve">GFR - Thank you for that clarification. </w:t>
      </w:r>
    </w:p>
    <w:p w14:paraId="367CB0F3" w14:textId="689D24AE" w:rsidR="001654EF" w:rsidRDefault="001654EF">
      <w:pPr>
        <w:rPr>
          <w:rFonts w:ascii="Calibri" w:hAnsi="Calibri" w:cs="Calibri"/>
          <w:color w:val="000000" w:themeColor="text1"/>
        </w:rPr>
      </w:pPr>
    </w:p>
    <w:p w14:paraId="6BF175DE" w14:textId="5D17BE28" w:rsidR="001654EF" w:rsidRDefault="001654EF">
      <w:pPr>
        <w:rPr>
          <w:rFonts w:ascii="Calibri" w:hAnsi="Calibri" w:cs="Calibri"/>
          <w:color w:val="000000" w:themeColor="text1"/>
        </w:rPr>
      </w:pPr>
      <w:r>
        <w:rPr>
          <w:rFonts w:ascii="Calibri" w:hAnsi="Calibri" w:cs="Calibri"/>
          <w:color w:val="000000" w:themeColor="text1"/>
        </w:rPr>
        <w:t>JR – I motion to approve the spend down of the $71,587.2</w:t>
      </w:r>
      <w:r w:rsidR="002C0184">
        <w:rPr>
          <w:rFonts w:ascii="Calibri" w:hAnsi="Calibri" w:cs="Calibri"/>
          <w:color w:val="000000" w:themeColor="text1"/>
        </w:rPr>
        <w:t>6</w:t>
      </w:r>
      <w:r>
        <w:rPr>
          <w:rFonts w:ascii="Calibri" w:hAnsi="Calibri" w:cs="Calibri"/>
          <w:color w:val="000000" w:themeColor="text1"/>
        </w:rPr>
        <w:t xml:space="preserve"> of the FY 20 budget </w:t>
      </w:r>
      <w:r w:rsidR="002C0184">
        <w:rPr>
          <w:rFonts w:ascii="Calibri" w:hAnsi="Calibri" w:cs="Calibri"/>
          <w:color w:val="000000" w:themeColor="text1"/>
        </w:rPr>
        <w:t>a</w:t>
      </w:r>
      <w:r>
        <w:rPr>
          <w:rFonts w:ascii="Calibri" w:hAnsi="Calibri" w:cs="Calibri"/>
          <w:color w:val="000000" w:themeColor="text1"/>
        </w:rPr>
        <w:t>s stated in</w:t>
      </w:r>
      <w:r w:rsidR="002C0184">
        <w:rPr>
          <w:rFonts w:ascii="Calibri" w:hAnsi="Calibri" w:cs="Calibri"/>
          <w:color w:val="000000" w:themeColor="text1"/>
        </w:rPr>
        <w:t xml:space="preserve"> t</w:t>
      </w:r>
      <w:r>
        <w:rPr>
          <w:rFonts w:ascii="Calibri" w:hAnsi="Calibri" w:cs="Calibri"/>
          <w:color w:val="000000" w:themeColor="text1"/>
        </w:rPr>
        <w:t xml:space="preserve">he Oracle </w:t>
      </w:r>
      <w:r w:rsidR="002C0184">
        <w:rPr>
          <w:rFonts w:ascii="Calibri" w:hAnsi="Calibri" w:cs="Calibri"/>
          <w:color w:val="000000" w:themeColor="text1"/>
        </w:rPr>
        <w:t xml:space="preserve">fund </w:t>
      </w:r>
      <w:r>
        <w:rPr>
          <w:rFonts w:ascii="Calibri" w:hAnsi="Calibri" w:cs="Calibri"/>
          <w:color w:val="000000" w:themeColor="text1"/>
        </w:rPr>
        <w:t xml:space="preserve">summary excepting the caveat of </w:t>
      </w:r>
      <w:r w:rsidR="002C0184">
        <w:rPr>
          <w:rFonts w:ascii="Calibri" w:hAnsi="Calibri" w:cs="Calibri"/>
          <w:color w:val="000000" w:themeColor="text1"/>
        </w:rPr>
        <w:t xml:space="preserve">reallocation of money for </w:t>
      </w:r>
      <w:r>
        <w:rPr>
          <w:rFonts w:ascii="Calibri" w:hAnsi="Calibri" w:cs="Calibri"/>
          <w:color w:val="000000" w:themeColor="text1"/>
        </w:rPr>
        <w:t xml:space="preserve">Promethean Board installation. </w:t>
      </w:r>
      <w:r w:rsidR="002C0184">
        <w:rPr>
          <w:rFonts w:ascii="Calibri" w:hAnsi="Calibri" w:cs="Calibri"/>
          <w:color w:val="000000" w:themeColor="text1"/>
        </w:rPr>
        <w:t xml:space="preserve">ES second. </w:t>
      </w:r>
    </w:p>
    <w:p w14:paraId="53C2C784" w14:textId="00CBA274" w:rsidR="001654EF" w:rsidRDefault="001654EF">
      <w:pPr>
        <w:rPr>
          <w:rFonts w:ascii="Calibri" w:hAnsi="Calibri" w:cs="Calibri"/>
          <w:color w:val="000000" w:themeColor="text1"/>
        </w:rPr>
      </w:pPr>
    </w:p>
    <w:p w14:paraId="429ABBD4" w14:textId="7CFCA7CE" w:rsidR="001654EF" w:rsidRDefault="001654EF" w:rsidP="001654EF">
      <w:pPr>
        <w:rPr>
          <w:rFonts w:ascii="Helvetica" w:hAnsi="Helvetica"/>
        </w:rPr>
      </w:pPr>
      <w:r>
        <w:rPr>
          <w:rFonts w:ascii="Helvetica" w:hAnsi="Helvetica"/>
        </w:rPr>
        <w:t>Motion to approve the FY 21 Budget</w:t>
      </w:r>
    </w:p>
    <w:p w14:paraId="452486A0" w14:textId="77777777" w:rsidR="001654EF" w:rsidRDefault="001654EF" w:rsidP="001654EF">
      <w:pPr>
        <w:rPr>
          <w:rFonts w:ascii="Helvetica" w:hAnsi="Helvetica"/>
        </w:rPr>
      </w:pPr>
    </w:p>
    <w:p w14:paraId="254D78C0" w14:textId="1BDF1B8E" w:rsidR="001654EF" w:rsidRDefault="001654EF" w:rsidP="001654EF">
      <w:pPr>
        <w:rPr>
          <w:rFonts w:ascii="Helvetica" w:hAnsi="Helvetica"/>
        </w:rPr>
      </w:pPr>
      <w:r w:rsidRPr="00B948DC">
        <w:rPr>
          <w:rFonts w:ascii="Helvetica" w:hAnsi="Helvetica"/>
        </w:rPr>
        <w:t>Kirstin Bacon (KB)</w:t>
      </w:r>
      <w:r>
        <w:rPr>
          <w:rFonts w:ascii="Helvetica" w:hAnsi="Helvetica"/>
        </w:rPr>
        <w:t xml:space="preserve"> </w:t>
      </w:r>
      <w:r w:rsidR="00B87BA7">
        <w:rPr>
          <w:rFonts w:ascii="Helvetica" w:hAnsi="Helvetica"/>
        </w:rPr>
        <w:t>–</w:t>
      </w:r>
      <w:r>
        <w:rPr>
          <w:rFonts w:ascii="Helvetica" w:hAnsi="Helvetica"/>
        </w:rPr>
        <w:t xml:space="preserve"> </w:t>
      </w:r>
      <w:r w:rsidR="00B87BA7">
        <w:rPr>
          <w:rFonts w:ascii="Helvetica" w:hAnsi="Helvetica"/>
        </w:rPr>
        <w:t>not present</w:t>
      </w:r>
    </w:p>
    <w:p w14:paraId="281E2250" w14:textId="77777777" w:rsidR="001654EF" w:rsidRDefault="001654EF" w:rsidP="001654EF">
      <w:pPr>
        <w:rPr>
          <w:rFonts w:ascii="Helvetica" w:hAnsi="Helvetica"/>
        </w:rPr>
      </w:pPr>
      <w:r w:rsidRPr="00CC3F11">
        <w:rPr>
          <w:rFonts w:ascii="Helvetica" w:hAnsi="Helvetica"/>
        </w:rPr>
        <w:t>Chris Brannan (CB)</w:t>
      </w:r>
      <w:r>
        <w:rPr>
          <w:rFonts w:ascii="Helvetica" w:hAnsi="Helvetica"/>
        </w:rPr>
        <w:t xml:space="preserve"> - Aye</w:t>
      </w:r>
    </w:p>
    <w:p w14:paraId="27171242" w14:textId="77777777" w:rsidR="001654EF" w:rsidRDefault="001654EF" w:rsidP="001654EF">
      <w:pPr>
        <w:rPr>
          <w:rFonts w:ascii="Helvetica" w:hAnsi="Helvetica"/>
        </w:rPr>
      </w:pPr>
      <w:r w:rsidRPr="00791C06">
        <w:rPr>
          <w:rFonts w:ascii="Helvetica" w:hAnsi="Helvetica"/>
        </w:rPr>
        <w:t>Greg Foster-Rice (GFR)</w:t>
      </w:r>
      <w:r>
        <w:rPr>
          <w:rFonts w:ascii="Helvetica" w:hAnsi="Helvetica"/>
        </w:rPr>
        <w:t xml:space="preserve"> -Aye</w:t>
      </w:r>
    </w:p>
    <w:p w14:paraId="3B24347C" w14:textId="77777777" w:rsidR="001654EF" w:rsidRDefault="001654EF" w:rsidP="001654EF">
      <w:pPr>
        <w:rPr>
          <w:rFonts w:ascii="Helvetica" w:hAnsi="Helvetica"/>
        </w:rPr>
      </w:pPr>
      <w:r w:rsidRPr="00791C06">
        <w:rPr>
          <w:rFonts w:ascii="Helvetica" w:hAnsi="Helvetica"/>
        </w:rPr>
        <w:t>Jason Rieger (JR)</w:t>
      </w:r>
      <w:r>
        <w:rPr>
          <w:rFonts w:ascii="Helvetica" w:hAnsi="Helvetica"/>
        </w:rPr>
        <w:t xml:space="preserve"> - Aye</w:t>
      </w:r>
    </w:p>
    <w:p w14:paraId="76FE4FF6" w14:textId="5C11054F" w:rsidR="001654EF" w:rsidRDefault="001654EF" w:rsidP="001654EF">
      <w:pPr>
        <w:rPr>
          <w:rFonts w:ascii="Helvetica" w:hAnsi="Helvetica"/>
        </w:rPr>
      </w:pPr>
      <w:r w:rsidRPr="00E9413D">
        <w:rPr>
          <w:rFonts w:ascii="Helvetica" w:hAnsi="Helvetica"/>
        </w:rPr>
        <w:t>Erica Smith (ES)</w:t>
      </w:r>
      <w:r>
        <w:rPr>
          <w:rFonts w:ascii="Helvetica" w:hAnsi="Helvetica"/>
        </w:rPr>
        <w:t xml:space="preserve"> - </w:t>
      </w:r>
      <w:r w:rsidR="00B87BA7">
        <w:rPr>
          <w:rFonts w:ascii="Helvetica" w:hAnsi="Helvetica"/>
        </w:rPr>
        <w:t>Aye</w:t>
      </w:r>
    </w:p>
    <w:p w14:paraId="154E852F" w14:textId="3EE262B5" w:rsidR="001654EF" w:rsidRPr="00E9413D" w:rsidRDefault="001654EF" w:rsidP="001654EF">
      <w:pPr>
        <w:rPr>
          <w:rFonts w:ascii="Helvetica" w:hAnsi="Helvetica"/>
        </w:rPr>
      </w:pPr>
      <w:r w:rsidRPr="00E9413D">
        <w:rPr>
          <w:rFonts w:ascii="Helvetica" w:hAnsi="Helvetica"/>
        </w:rPr>
        <w:t>Lydia Schmidt (LS)</w:t>
      </w:r>
      <w:r>
        <w:rPr>
          <w:rFonts w:ascii="Helvetica" w:hAnsi="Helvetica"/>
        </w:rPr>
        <w:t xml:space="preserve"> -</w:t>
      </w:r>
      <w:r w:rsidR="00B87BA7">
        <w:rPr>
          <w:rFonts w:ascii="Helvetica" w:hAnsi="Helvetica"/>
        </w:rPr>
        <w:t>Aye</w:t>
      </w:r>
    </w:p>
    <w:p w14:paraId="00581673" w14:textId="6CD723E3" w:rsidR="001654EF" w:rsidRPr="00E13805" w:rsidRDefault="001654EF" w:rsidP="001654EF">
      <w:pPr>
        <w:outlineLvl w:val="0"/>
        <w:rPr>
          <w:rFonts w:ascii="Helvetica" w:hAnsi="Helvetica"/>
        </w:rPr>
      </w:pP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Pr>
          <w:rFonts w:ascii="Helvetica" w:hAnsi="Helvetica"/>
        </w:rPr>
        <w:t xml:space="preserve"> </w:t>
      </w:r>
      <w:r w:rsidR="00B87BA7">
        <w:rPr>
          <w:rFonts w:ascii="Helvetica" w:hAnsi="Helvetica"/>
        </w:rPr>
        <w:t>–</w:t>
      </w:r>
      <w:r>
        <w:rPr>
          <w:rFonts w:ascii="Helvetica" w:hAnsi="Helvetica"/>
        </w:rPr>
        <w:t xml:space="preserve"> Aye</w:t>
      </w:r>
      <w:r w:rsidR="00B87BA7">
        <w:rPr>
          <w:rFonts w:ascii="Helvetica" w:hAnsi="Helvetica"/>
        </w:rPr>
        <w:t xml:space="preserve"> (sent email proxy vote</w:t>
      </w:r>
      <w:r w:rsidR="002C0184">
        <w:rPr>
          <w:rFonts w:ascii="Helvetica" w:hAnsi="Helvetica"/>
        </w:rPr>
        <w:t xml:space="preserve"> </w:t>
      </w:r>
      <w:proofErr w:type="spellStart"/>
      <w:r w:rsidR="002C0184">
        <w:rPr>
          <w:rFonts w:ascii="Helvetica" w:hAnsi="Helvetica"/>
        </w:rPr>
        <w:t>bc</w:t>
      </w:r>
      <w:proofErr w:type="spellEnd"/>
      <w:r w:rsidR="002C0184">
        <w:rPr>
          <w:rFonts w:ascii="Helvetica" w:hAnsi="Helvetica"/>
        </w:rPr>
        <w:t xml:space="preserve"> his phone muted him</w:t>
      </w:r>
      <w:r w:rsidR="00B87BA7">
        <w:rPr>
          <w:rFonts w:ascii="Helvetica" w:hAnsi="Helvetica"/>
        </w:rPr>
        <w:t>)</w:t>
      </w:r>
    </w:p>
    <w:p w14:paraId="4E61D9FF" w14:textId="77777777" w:rsidR="001654EF" w:rsidRDefault="001654EF" w:rsidP="001654EF">
      <w:pPr>
        <w:outlineLvl w:val="0"/>
        <w:rPr>
          <w:rFonts w:ascii="Helvetica" w:hAnsi="Helvetica"/>
        </w:rPr>
      </w:pPr>
      <w:proofErr w:type="spellStart"/>
      <w:r w:rsidRPr="00B948DC">
        <w:rPr>
          <w:rFonts w:ascii="Helvetica" w:hAnsi="Helvetica"/>
        </w:rPr>
        <w:t>Rielly</w:t>
      </w:r>
      <w:proofErr w:type="spellEnd"/>
      <w:r w:rsidRPr="00B948DC">
        <w:rPr>
          <w:rFonts w:ascii="Helvetica" w:hAnsi="Helvetica"/>
        </w:rPr>
        <w:t xml:space="preserve"> Wall (RW)</w:t>
      </w:r>
      <w:r>
        <w:rPr>
          <w:rFonts w:ascii="Helvetica" w:hAnsi="Helvetica"/>
        </w:rPr>
        <w:t xml:space="preserve"> - Aye</w:t>
      </w:r>
    </w:p>
    <w:p w14:paraId="1AF4E987" w14:textId="77777777" w:rsidR="001654EF" w:rsidRDefault="001654EF" w:rsidP="001654EF">
      <w:pPr>
        <w:outlineLvl w:val="0"/>
        <w:rPr>
          <w:rFonts w:ascii="Helvetica" w:hAnsi="Helvetica"/>
        </w:rPr>
      </w:pPr>
      <w:r>
        <w:rPr>
          <w:rFonts w:ascii="Helvetica" w:hAnsi="Helvetica"/>
        </w:rPr>
        <w:t xml:space="preserve">Ms. </w:t>
      </w:r>
      <w:proofErr w:type="spellStart"/>
      <w:r>
        <w:rPr>
          <w:rFonts w:ascii="Helvetica" w:hAnsi="Helvetica"/>
        </w:rPr>
        <w:t>Ballasch</w:t>
      </w:r>
      <w:proofErr w:type="spellEnd"/>
      <w:r>
        <w:rPr>
          <w:rFonts w:ascii="Helvetica" w:hAnsi="Helvetica"/>
        </w:rPr>
        <w:t xml:space="preserve"> (MB) - Aye</w:t>
      </w:r>
    </w:p>
    <w:p w14:paraId="40AF9265" w14:textId="468B6A29" w:rsidR="001654EF" w:rsidRPr="00B948DC" w:rsidRDefault="001654EF" w:rsidP="001654EF">
      <w:pPr>
        <w:outlineLvl w:val="0"/>
        <w:rPr>
          <w:rFonts w:ascii="Helvetica" w:hAnsi="Helvetica"/>
        </w:rPr>
      </w:pPr>
      <w:r w:rsidRPr="00B948DC">
        <w:rPr>
          <w:rFonts w:ascii="Helvetica" w:hAnsi="Helvetica"/>
        </w:rPr>
        <w:t>Mr. Williams (MW)</w:t>
      </w:r>
      <w:r>
        <w:rPr>
          <w:rFonts w:ascii="Helvetica" w:hAnsi="Helvetica"/>
        </w:rPr>
        <w:t xml:space="preserve"> </w:t>
      </w:r>
      <w:r w:rsidR="00B87BA7">
        <w:rPr>
          <w:rFonts w:ascii="Helvetica" w:hAnsi="Helvetica"/>
        </w:rPr>
        <w:t>–</w:t>
      </w:r>
      <w:r>
        <w:rPr>
          <w:rFonts w:ascii="Helvetica" w:hAnsi="Helvetica"/>
        </w:rPr>
        <w:t xml:space="preserve"> </w:t>
      </w:r>
      <w:r w:rsidR="00B87BA7">
        <w:rPr>
          <w:rFonts w:ascii="Helvetica" w:hAnsi="Helvetica"/>
        </w:rPr>
        <w:t>not present</w:t>
      </w:r>
    </w:p>
    <w:p w14:paraId="2A9008EE" w14:textId="77777777" w:rsidR="001654EF" w:rsidRDefault="001654EF" w:rsidP="001654EF">
      <w:pPr>
        <w:rPr>
          <w:rFonts w:ascii="Helvetica" w:hAnsi="Helvetica"/>
        </w:rPr>
      </w:pP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r>
        <w:rPr>
          <w:rFonts w:ascii="Helvetica" w:hAnsi="Helvetica"/>
        </w:rPr>
        <w:t>) - Aye</w:t>
      </w:r>
    </w:p>
    <w:p w14:paraId="1F23FC82" w14:textId="5930D8D2" w:rsidR="001654EF" w:rsidRDefault="001654EF">
      <w:pPr>
        <w:rPr>
          <w:rFonts w:ascii="Calibri" w:hAnsi="Calibri" w:cs="Calibri"/>
          <w:color w:val="000000" w:themeColor="text1"/>
        </w:rPr>
      </w:pPr>
    </w:p>
    <w:p w14:paraId="41FAE002" w14:textId="3B7F0C63" w:rsidR="00B87BA7" w:rsidRDefault="00B87BA7">
      <w:pPr>
        <w:rPr>
          <w:rFonts w:ascii="Calibri" w:hAnsi="Calibri" w:cs="Calibri"/>
          <w:color w:val="000000" w:themeColor="text1"/>
        </w:rPr>
      </w:pPr>
      <w:r>
        <w:rPr>
          <w:rFonts w:ascii="Calibri" w:hAnsi="Calibri" w:cs="Calibri"/>
          <w:color w:val="000000" w:themeColor="text1"/>
        </w:rPr>
        <w:t xml:space="preserve">The spend down of the FY20 Budget was passed unanimously. </w:t>
      </w:r>
      <w:r w:rsidR="002C0184">
        <w:rPr>
          <w:rFonts w:ascii="Calibri" w:hAnsi="Calibri" w:cs="Calibri"/>
          <w:color w:val="000000" w:themeColor="text1"/>
        </w:rPr>
        <w:t xml:space="preserve">Thank you for your patience with that. </w:t>
      </w:r>
    </w:p>
    <w:p w14:paraId="480E6262" w14:textId="6AE11726" w:rsidR="00B87BA7" w:rsidRDefault="00B87BA7">
      <w:pPr>
        <w:rPr>
          <w:rFonts w:ascii="Calibri" w:hAnsi="Calibri" w:cs="Calibri"/>
          <w:color w:val="000000" w:themeColor="text1"/>
        </w:rPr>
      </w:pPr>
    </w:p>
    <w:p w14:paraId="58420CEE" w14:textId="7364609B" w:rsidR="00B87BA7" w:rsidRDefault="00B87BA7">
      <w:pPr>
        <w:rPr>
          <w:rFonts w:ascii="Calibri" w:hAnsi="Calibri" w:cs="Calibri"/>
          <w:color w:val="000000" w:themeColor="text1"/>
        </w:rPr>
      </w:pPr>
      <w:r>
        <w:rPr>
          <w:rFonts w:ascii="Calibri" w:hAnsi="Calibri" w:cs="Calibri"/>
          <w:color w:val="000000" w:themeColor="text1"/>
        </w:rPr>
        <w:t xml:space="preserve">That takes us to public comments. </w:t>
      </w:r>
    </w:p>
    <w:p w14:paraId="6CDB0468" w14:textId="2944EB6A" w:rsidR="00B87BA7" w:rsidRDefault="00B87BA7">
      <w:pPr>
        <w:rPr>
          <w:rFonts w:ascii="Calibri" w:hAnsi="Calibri" w:cs="Calibri"/>
          <w:color w:val="000000" w:themeColor="text1"/>
        </w:rPr>
      </w:pPr>
    </w:p>
    <w:p w14:paraId="54368C36" w14:textId="77777777" w:rsidR="00B87BA7" w:rsidRDefault="00B87BA7" w:rsidP="00B87BA7">
      <w:pPr>
        <w:autoSpaceDE w:val="0"/>
        <w:autoSpaceDN w:val="0"/>
        <w:adjustRightInd w:val="0"/>
        <w:rPr>
          <w:rFonts w:ascii="“˘¯‹45'38@_∂5'B7E" w:hAnsi="“˘¯‹45'38@_∂5'B7E" w:cs="“˘¯‹45'38@_∂5'B7E"/>
          <w:sz w:val="22"/>
          <w:szCs w:val="22"/>
        </w:rPr>
      </w:pPr>
      <w:r w:rsidRPr="00FA0A7B">
        <w:rPr>
          <w:u w:val="single"/>
        </w:rPr>
        <w:t>Public Comment</w:t>
      </w:r>
      <w:r>
        <w:t xml:space="preserve"> </w:t>
      </w:r>
      <w:r>
        <w:rPr>
          <w:rFonts w:ascii="“˘¯‹45'38@_∂5'B7E" w:hAnsi="“˘¯‹45'38@_∂5'B7E" w:cs="“˘¯‹45'38@_∂5'B7E"/>
          <w:sz w:val="22"/>
          <w:szCs w:val="22"/>
        </w:rPr>
        <w:t xml:space="preserve">This section of public comment does not require having signed up to comment in advance. Please note: This period is dedicated for questions/comments that directly pertain to the 3 functions of the LSC: Budget, CIWP, and Principal Evaluation. Other questions/comments will be directed to administration (general school operations), teachers (specific classroom/grade level questions), or </w:t>
      </w:r>
      <w:proofErr w:type="spellStart"/>
      <w:r>
        <w:rPr>
          <w:rFonts w:ascii="“˘¯‹45'38@_∂5'B7E" w:hAnsi="“˘¯‹45'38@_∂5'B7E" w:cs="“˘¯‹45'38@_∂5'B7E"/>
          <w:sz w:val="22"/>
          <w:szCs w:val="22"/>
        </w:rPr>
        <w:t>WatersToday</w:t>
      </w:r>
      <w:proofErr w:type="spellEnd"/>
      <w:r>
        <w:rPr>
          <w:rFonts w:ascii="“˘¯‹45'38@_∂5'B7E" w:hAnsi="“˘¯‹45'38@_∂5'B7E" w:cs="“˘¯‹45'38@_∂5'B7E"/>
          <w:sz w:val="22"/>
          <w:szCs w:val="22"/>
        </w:rPr>
        <w:t xml:space="preserve"> (fundraising and volunteering).</w:t>
      </w:r>
    </w:p>
    <w:p w14:paraId="54080F0F" w14:textId="4BADE4AF" w:rsidR="00B87BA7" w:rsidRDefault="00B87BA7">
      <w:pPr>
        <w:rPr>
          <w:rFonts w:ascii="Calibri" w:hAnsi="Calibri" w:cs="Calibri"/>
          <w:color w:val="000000" w:themeColor="text1"/>
        </w:rPr>
      </w:pPr>
    </w:p>
    <w:p w14:paraId="692AEB15" w14:textId="6B6BF380" w:rsidR="00B87BA7" w:rsidRDefault="00B87BA7">
      <w:pPr>
        <w:rPr>
          <w:rFonts w:ascii="Calibri" w:hAnsi="Calibri" w:cs="Calibri"/>
          <w:color w:val="000000" w:themeColor="text1"/>
        </w:rPr>
      </w:pPr>
      <w:r>
        <w:rPr>
          <w:rFonts w:ascii="Calibri" w:hAnsi="Calibri" w:cs="Calibri"/>
          <w:color w:val="000000" w:themeColor="text1"/>
        </w:rPr>
        <w:lastRenderedPageBreak/>
        <w:t xml:space="preserve">Ms. </w:t>
      </w:r>
      <w:proofErr w:type="spellStart"/>
      <w:r>
        <w:rPr>
          <w:rFonts w:ascii="Calibri" w:hAnsi="Calibri" w:cs="Calibri"/>
          <w:color w:val="000000" w:themeColor="text1"/>
        </w:rPr>
        <w:t>Ballasch</w:t>
      </w:r>
      <w:proofErr w:type="spellEnd"/>
      <w:r>
        <w:rPr>
          <w:rFonts w:ascii="Calibri" w:hAnsi="Calibri" w:cs="Calibri"/>
          <w:color w:val="000000" w:themeColor="text1"/>
        </w:rPr>
        <w:t xml:space="preserve"> – I want to say thank you for making this vote happen today. </w:t>
      </w:r>
      <w:r w:rsidR="00EB4E18">
        <w:rPr>
          <w:rFonts w:ascii="Calibri" w:hAnsi="Calibri" w:cs="Calibri"/>
          <w:color w:val="000000" w:themeColor="text1"/>
        </w:rPr>
        <w:t xml:space="preserve">I know I threw a loop into the other meeting. </w:t>
      </w:r>
    </w:p>
    <w:p w14:paraId="276971BC" w14:textId="3B665AA2" w:rsidR="00EB4E18" w:rsidRDefault="00EB4E18">
      <w:pPr>
        <w:rPr>
          <w:rFonts w:ascii="Calibri" w:hAnsi="Calibri" w:cs="Calibri"/>
          <w:color w:val="000000" w:themeColor="text1"/>
        </w:rPr>
      </w:pPr>
      <w:r>
        <w:rPr>
          <w:rFonts w:ascii="Calibri" w:hAnsi="Calibri" w:cs="Calibri"/>
          <w:color w:val="000000" w:themeColor="text1"/>
        </w:rPr>
        <w:t xml:space="preserve">JR - I </w:t>
      </w:r>
      <w:proofErr w:type="gramStart"/>
      <w:r>
        <w:rPr>
          <w:rFonts w:ascii="Calibri" w:hAnsi="Calibri" w:cs="Calibri"/>
          <w:color w:val="000000" w:themeColor="text1"/>
        </w:rPr>
        <w:t>have to</w:t>
      </w:r>
      <w:proofErr w:type="gramEnd"/>
      <w:r>
        <w:rPr>
          <w:rFonts w:ascii="Calibri" w:hAnsi="Calibri" w:cs="Calibri"/>
          <w:color w:val="000000" w:themeColor="text1"/>
        </w:rPr>
        <w:t xml:space="preserve"> apologize about what was going on. Some confusion when I made up the agenda. </w:t>
      </w:r>
    </w:p>
    <w:p w14:paraId="497202F3" w14:textId="77777777" w:rsidR="00AB3679" w:rsidRDefault="00AB3679">
      <w:pPr>
        <w:rPr>
          <w:rFonts w:ascii="Calibri" w:hAnsi="Calibri" w:cs="Calibri"/>
          <w:color w:val="000000" w:themeColor="text1"/>
        </w:rPr>
      </w:pPr>
    </w:p>
    <w:p w14:paraId="69D281F0" w14:textId="3C92090D" w:rsidR="00B87BA7" w:rsidRDefault="00B87BA7">
      <w:pPr>
        <w:rPr>
          <w:rFonts w:ascii="Calibri" w:hAnsi="Calibri" w:cs="Calibri"/>
          <w:color w:val="000000" w:themeColor="text1"/>
        </w:rPr>
      </w:pPr>
      <w:r>
        <w:rPr>
          <w:rFonts w:ascii="Calibri" w:hAnsi="Calibri" w:cs="Calibri"/>
          <w:color w:val="000000" w:themeColor="text1"/>
        </w:rPr>
        <w:t xml:space="preserve">Ms. </w:t>
      </w:r>
      <w:proofErr w:type="spellStart"/>
      <w:r>
        <w:rPr>
          <w:rFonts w:ascii="Calibri" w:hAnsi="Calibri" w:cs="Calibri"/>
          <w:color w:val="000000" w:themeColor="text1"/>
        </w:rPr>
        <w:t>Rivadeneira</w:t>
      </w:r>
      <w:proofErr w:type="spellEnd"/>
      <w:r>
        <w:rPr>
          <w:rFonts w:ascii="Calibri" w:hAnsi="Calibri" w:cs="Calibri"/>
          <w:color w:val="000000" w:themeColor="text1"/>
        </w:rPr>
        <w:t xml:space="preserve"> – I spoke to Ms. </w:t>
      </w:r>
      <w:proofErr w:type="spellStart"/>
      <w:r>
        <w:rPr>
          <w:rFonts w:ascii="Calibri" w:hAnsi="Calibri" w:cs="Calibri"/>
          <w:color w:val="000000" w:themeColor="text1"/>
        </w:rPr>
        <w:t>Booczko</w:t>
      </w:r>
      <w:proofErr w:type="spellEnd"/>
      <w:r>
        <w:rPr>
          <w:rFonts w:ascii="Calibri" w:hAnsi="Calibri" w:cs="Calibri"/>
          <w:color w:val="000000" w:themeColor="text1"/>
        </w:rPr>
        <w:t xml:space="preserve"> and she would prefer to share </w:t>
      </w:r>
      <w:r w:rsidR="005539B2">
        <w:rPr>
          <w:rFonts w:ascii="Calibri" w:hAnsi="Calibri" w:cs="Calibri"/>
          <w:color w:val="000000" w:themeColor="text1"/>
        </w:rPr>
        <w:t>her comment directly</w:t>
      </w:r>
      <w:r>
        <w:rPr>
          <w:rFonts w:ascii="Calibri" w:hAnsi="Calibri" w:cs="Calibri"/>
          <w:color w:val="000000" w:themeColor="text1"/>
        </w:rPr>
        <w:t xml:space="preserve"> with the LSC</w:t>
      </w:r>
      <w:r w:rsidR="005539B2">
        <w:rPr>
          <w:rFonts w:ascii="Calibri" w:hAnsi="Calibri" w:cs="Calibri"/>
          <w:color w:val="000000" w:themeColor="text1"/>
        </w:rPr>
        <w:t xml:space="preserve"> via email</w:t>
      </w:r>
      <w:r>
        <w:rPr>
          <w:rFonts w:ascii="Calibri" w:hAnsi="Calibri" w:cs="Calibri"/>
          <w:color w:val="000000" w:themeColor="text1"/>
        </w:rPr>
        <w:t xml:space="preserve">. </w:t>
      </w:r>
    </w:p>
    <w:p w14:paraId="2228FE42" w14:textId="77777777" w:rsidR="00AB3679" w:rsidRDefault="00AB3679">
      <w:pPr>
        <w:rPr>
          <w:rFonts w:ascii="Calibri" w:hAnsi="Calibri" w:cs="Calibri"/>
          <w:color w:val="000000" w:themeColor="text1"/>
        </w:rPr>
      </w:pPr>
    </w:p>
    <w:p w14:paraId="51CF84FD" w14:textId="35E80C34" w:rsidR="00EB4E18" w:rsidRDefault="00EB4E18">
      <w:pPr>
        <w:rPr>
          <w:rFonts w:ascii="Calibri" w:hAnsi="Calibri" w:cs="Calibri"/>
          <w:color w:val="000000" w:themeColor="text1"/>
        </w:rPr>
      </w:pPr>
      <w:r>
        <w:rPr>
          <w:rFonts w:ascii="Calibri" w:hAnsi="Calibri" w:cs="Calibri"/>
          <w:color w:val="000000" w:themeColor="text1"/>
        </w:rPr>
        <w:t xml:space="preserve">JR – Stuart Lange – has a public comment but doesn't’ want to have it read out. Do we have a motion to </w:t>
      </w:r>
      <w:proofErr w:type="gramStart"/>
      <w:r>
        <w:rPr>
          <w:rFonts w:ascii="Calibri" w:hAnsi="Calibri" w:cs="Calibri"/>
          <w:color w:val="000000" w:themeColor="text1"/>
        </w:rPr>
        <w:t>adjourn.</w:t>
      </w:r>
      <w:proofErr w:type="gramEnd"/>
      <w:r>
        <w:rPr>
          <w:rFonts w:ascii="Calibri" w:hAnsi="Calibri" w:cs="Calibri"/>
          <w:color w:val="000000" w:themeColor="text1"/>
        </w:rPr>
        <w:t xml:space="preserve"> </w:t>
      </w:r>
    </w:p>
    <w:p w14:paraId="6901884E" w14:textId="77777777" w:rsidR="00AB3679" w:rsidRDefault="00AB3679">
      <w:pPr>
        <w:rPr>
          <w:rFonts w:ascii="Calibri" w:hAnsi="Calibri" w:cs="Calibri"/>
          <w:color w:val="000000" w:themeColor="text1"/>
        </w:rPr>
      </w:pPr>
    </w:p>
    <w:p w14:paraId="424DC90C" w14:textId="19AEFBE0" w:rsidR="00B87BA7" w:rsidRDefault="00B87BA7">
      <w:pPr>
        <w:rPr>
          <w:rFonts w:ascii="Calibri" w:hAnsi="Calibri" w:cs="Calibri"/>
          <w:color w:val="000000" w:themeColor="text1"/>
        </w:rPr>
      </w:pPr>
      <w:r>
        <w:rPr>
          <w:rFonts w:ascii="Calibri" w:hAnsi="Calibri" w:cs="Calibri"/>
          <w:color w:val="000000" w:themeColor="text1"/>
        </w:rPr>
        <w:t>T</w:t>
      </w:r>
      <w:r w:rsidR="00EB4E18">
        <w:rPr>
          <w:rFonts w:ascii="Calibri" w:hAnsi="Calibri" w:cs="Calibri"/>
          <w:color w:val="000000" w:themeColor="text1"/>
        </w:rPr>
        <w:t xml:space="preserve">K </w:t>
      </w:r>
      <w:r>
        <w:rPr>
          <w:rFonts w:ascii="Calibri" w:hAnsi="Calibri" w:cs="Calibri"/>
          <w:color w:val="000000" w:themeColor="text1"/>
        </w:rPr>
        <w:t xml:space="preserve">– thank you – we will jump </w:t>
      </w:r>
      <w:r w:rsidR="00EB4E18">
        <w:rPr>
          <w:rFonts w:ascii="Calibri" w:hAnsi="Calibri" w:cs="Calibri"/>
          <w:color w:val="000000" w:themeColor="text1"/>
        </w:rPr>
        <w:t xml:space="preserve">off to start with the </w:t>
      </w:r>
      <w:r>
        <w:rPr>
          <w:rFonts w:ascii="Calibri" w:hAnsi="Calibri" w:cs="Calibri"/>
          <w:color w:val="000000" w:themeColor="text1"/>
        </w:rPr>
        <w:t>spend down.</w:t>
      </w:r>
    </w:p>
    <w:p w14:paraId="253D6131" w14:textId="77777777" w:rsidR="00AB3679" w:rsidRDefault="00AB3679">
      <w:pPr>
        <w:rPr>
          <w:rFonts w:ascii="Calibri" w:hAnsi="Calibri" w:cs="Calibri"/>
          <w:color w:val="000000" w:themeColor="text1"/>
        </w:rPr>
      </w:pPr>
    </w:p>
    <w:p w14:paraId="740A4D5A" w14:textId="7AD7008F" w:rsidR="00B87BA7" w:rsidRDefault="00B87BA7">
      <w:pPr>
        <w:rPr>
          <w:rFonts w:ascii="Calibri" w:hAnsi="Calibri" w:cs="Calibri"/>
          <w:color w:val="000000" w:themeColor="text1"/>
        </w:rPr>
      </w:pPr>
      <w:r>
        <w:rPr>
          <w:rFonts w:ascii="Calibri" w:hAnsi="Calibri" w:cs="Calibri"/>
          <w:color w:val="000000" w:themeColor="text1"/>
        </w:rPr>
        <w:t xml:space="preserve">ES – I </w:t>
      </w:r>
      <w:r w:rsidR="00EB4E18">
        <w:rPr>
          <w:rFonts w:ascii="Calibri" w:hAnsi="Calibri" w:cs="Calibri"/>
          <w:color w:val="000000" w:themeColor="text1"/>
        </w:rPr>
        <w:t xml:space="preserve">know I was critical </w:t>
      </w:r>
      <w:proofErr w:type="gramStart"/>
      <w:r w:rsidR="00EB4E18">
        <w:rPr>
          <w:rFonts w:ascii="Calibri" w:hAnsi="Calibri" w:cs="Calibri"/>
          <w:color w:val="000000" w:themeColor="text1"/>
        </w:rPr>
        <w:t>earlier</w:t>
      </w:r>
      <w:proofErr w:type="gramEnd"/>
      <w:r w:rsidR="00EB4E18">
        <w:rPr>
          <w:rFonts w:ascii="Calibri" w:hAnsi="Calibri" w:cs="Calibri"/>
          <w:color w:val="000000" w:themeColor="text1"/>
        </w:rPr>
        <w:t xml:space="preserve"> but I </w:t>
      </w:r>
      <w:r>
        <w:rPr>
          <w:rFonts w:ascii="Calibri" w:hAnsi="Calibri" w:cs="Calibri"/>
          <w:color w:val="000000" w:themeColor="text1"/>
        </w:rPr>
        <w:t xml:space="preserve">want to acknowledge the admin. The sharing of the documents and the </w:t>
      </w:r>
      <w:proofErr w:type="spellStart"/>
      <w:r>
        <w:rPr>
          <w:rFonts w:ascii="Calibri" w:hAnsi="Calibri" w:cs="Calibri"/>
          <w:color w:val="000000" w:themeColor="text1"/>
        </w:rPr>
        <w:t>break down</w:t>
      </w:r>
      <w:proofErr w:type="spellEnd"/>
      <w:r>
        <w:rPr>
          <w:rFonts w:ascii="Calibri" w:hAnsi="Calibri" w:cs="Calibri"/>
          <w:color w:val="000000" w:themeColor="text1"/>
        </w:rPr>
        <w:t xml:space="preserve"> </w:t>
      </w:r>
      <w:r w:rsidR="00EB4E18">
        <w:rPr>
          <w:rFonts w:ascii="Calibri" w:hAnsi="Calibri" w:cs="Calibri"/>
          <w:color w:val="000000" w:themeColor="text1"/>
        </w:rPr>
        <w:t xml:space="preserve">of the expenditures this year </w:t>
      </w:r>
      <w:r>
        <w:rPr>
          <w:rFonts w:ascii="Calibri" w:hAnsi="Calibri" w:cs="Calibri"/>
          <w:color w:val="000000" w:themeColor="text1"/>
        </w:rPr>
        <w:t xml:space="preserve">was much more detailed than in the past. I give you </w:t>
      </w:r>
      <w:r w:rsidR="00D3764E">
        <w:rPr>
          <w:rFonts w:ascii="Calibri" w:hAnsi="Calibri" w:cs="Calibri"/>
          <w:color w:val="000000" w:themeColor="text1"/>
        </w:rPr>
        <w:t xml:space="preserve">credit for putting that </w:t>
      </w:r>
      <w:proofErr w:type="spellStart"/>
      <w:r w:rsidR="00D3764E">
        <w:rPr>
          <w:rFonts w:ascii="Calibri" w:hAnsi="Calibri" w:cs="Calibri"/>
          <w:color w:val="000000" w:themeColor="text1"/>
        </w:rPr>
        <w:t>ffort</w:t>
      </w:r>
      <w:proofErr w:type="spellEnd"/>
      <w:r w:rsidR="00D3764E">
        <w:rPr>
          <w:rFonts w:ascii="Calibri" w:hAnsi="Calibri" w:cs="Calibri"/>
          <w:color w:val="000000" w:themeColor="text1"/>
        </w:rPr>
        <w:t xml:space="preserve"> in. Thank you.</w:t>
      </w:r>
    </w:p>
    <w:p w14:paraId="304F3C5D" w14:textId="44BB606B" w:rsidR="00D3764E" w:rsidRDefault="00D3764E">
      <w:pPr>
        <w:rPr>
          <w:rFonts w:ascii="Calibri" w:hAnsi="Calibri" w:cs="Calibri"/>
          <w:color w:val="000000" w:themeColor="text1"/>
        </w:rPr>
      </w:pPr>
      <w:r>
        <w:rPr>
          <w:rFonts w:ascii="Calibri" w:hAnsi="Calibri" w:cs="Calibri"/>
          <w:color w:val="000000" w:themeColor="text1"/>
        </w:rPr>
        <w:t>TK – Thank you.</w:t>
      </w:r>
    </w:p>
    <w:p w14:paraId="59EC0526" w14:textId="77777777" w:rsidR="00AB3679" w:rsidRDefault="00AB3679">
      <w:pPr>
        <w:rPr>
          <w:rFonts w:ascii="Calibri" w:hAnsi="Calibri" w:cs="Calibri"/>
          <w:color w:val="000000" w:themeColor="text1"/>
        </w:rPr>
      </w:pPr>
    </w:p>
    <w:p w14:paraId="636EBE23" w14:textId="3EC6565D" w:rsidR="00D3764E" w:rsidRDefault="00D3764E">
      <w:pPr>
        <w:rPr>
          <w:rFonts w:ascii="Calibri" w:hAnsi="Calibri" w:cs="Calibri"/>
          <w:color w:val="000000" w:themeColor="text1"/>
        </w:rPr>
      </w:pPr>
      <w:r>
        <w:rPr>
          <w:rFonts w:ascii="Calibri" w:hAnsi="Calibri" w:cs="Calibri"/>
          <w:color w:val="000000" w:themeColor="text1"/>
        </w:rPr>
        <w:t xml:space="preserve">GFR – I know that was a </w:t>
      </w:r>
      <w:proofErr w:type="gramStart"/>
      <w:r>
        <w:rPr>
          <w:rFonts w:ascii="Calibri" w:hAnsi="Calibri" w:cs="Calibri"/>
          <w:color w:val="000000" w:themeColor="text1"/>
        </w:rPr>
        <w:t>really hard</w:t>
      </w:r>
      <w:proofErr w:type="gramEnd"/>
      <w:r>
        <w:rPr>
          <w:rFonts w:ascii="Calibri" w:hAnsi="Calibri" w:cs="Calibri"/>
          <w:color w:val="000000" w:themeColor="text1"/>
        </w:rPr>
        <w:t xml:space="preserve"> meeting and I hope we can work towards a future when we are more </w:t>
      </w:r>
      <w:r w:rsidR="00AB3679">
        <w:rPr>
          <w:rFonts w:ascii="Calibri" w:hAnsi="Calibri" w:cs="Calibri"/>
          <w:color w:val="000000" w:themeColor="text1"/>
        </w:rPr>
        <w:t>transparent</w:t>
      </w:r>
      <w:r>
        <w:rPr>
          <w:rFonts w:ascii="Calibri" w:hAnsi="Calibri" w:cs="Calibri"/>
          <w:color w:val="000000" w:themeColor="text1"/>
        </w:rPr>
        <w:t xml:space="preserve"> and more open with each other and approach each other with a little more lead time on these things so we don’t fray as many nerves. That’s for everybody here so we can work more collegially in the best interests that we all share. </w:t>
      </w:r>
    </w:p>
    <w:p w14:paraId="38B4AAE6" w14:textId="77777777" w:rsidR="00AB3679" w:rsidRDefault="00AB3679">
      <w:pPr>
        <w:rPr>
          <w:rFonts w:ascii="Calibri" w:hAnsi="Calibri" w:cs="Calibri"/>
          <w:color w:val="000000" w:themeColor="text1"/>
        </w:rPr>
      </w:pPr>
    </w:p>
    <w:p w14:paraId="73DE51C0" w14:textId="30BF7CAA" w:rsidR="00B87BA7" w:rsidRDefault="00B87BA7">
      <w:pPr>
        <w:rPr>
          <w:rFonts w:ascii="Calibri" w:hAnsi="Calibri" w:cs="Calibri"/>
          <w:color w:val="000000" w:themeColor="text1"/>
        </w:rPr>
      </w:pPr>
      <w:r>
        <w:rPr>
          <w:rFonts w:ascii="Calibri" w:hAnsi="Calibri" w:cs="Calibri"/>
          <w:color w:val="000000" w:themeColor="text1"/>
        </w:rPr>
        <w:t xml:space="preserve">Eileen Favorite – </w:t>
      </w:r>
      <w:r w:rsidR="00D3764E">
        <w:rPr>
          <w:rFonts w:ascii="Calibri" w:hAnsi="Calibri" w:cs="Calibri"/>
          <w:color w:val="000000" w:themeColor="text1"/>
        </w:rPr>
        <w:t xml:space="preserve">I know </w:t>
      </w:r>
      <w:r>
        <w:rPr>
          <w:rFonts w:ascii="Calibri" w:hAnsi="Calibri" w:cs="Calibri"/>
          <w:color w:val="000000" w:themeColor="text1"/>
        </w:rPr>
        <w:t xml:space="preserve">I share this feeling with others. Some of us were a bit shocked by the way the teachers were saying negative things about the parents. </w:t>
      </w:r>
      <w:r w:rsidR="00D3764E">
        <w:rPr>
          <w:rFonts w:ascii="Calibri" w:hAnsi="Calibri" w:cs="Calibri"/>
          <w:color w:val="000000" w:themeColor="text1"/>
        </w:rPr>
        <w:t xml:space="preserve">Both parents in the community and on the LSC. </w:t>
      </w:r>
      <w:r>
        <w:rPr>
          <w:rFonts w:ascii="Calibri" w:hAnsi="Calibri" w:cs="Calibri"/>
          <w:color w:val="000000" w:themeColor="text1"/>
        </w:rPr>
        <w:t xml:space="preserve">I </w:t>
      </w:r>
      <w:r w:rsidR="00D3764E">
        <w:rPr>
          <w:rFonts w:ascii="Calibri" w:hAnsi="Calibri" w:cs="Calibri"/>
          <w:color w:val="000000" w:themeColor="text1"/>
        </w:rPr>
        <w:t xml:space="preserve">think that should be balanced a bit </w:t>
      </w:r>
      <w:r>
        <w:rPr>
          <w:rFonts w:ascii="Calibri" w:hAnsi="Calibri" w:cs="Calibri"/>
          <w:color w:val="000000" w:themeColor="text1"/>
        </w:rPr>
        <w:t xml:space="preserve">with the </w:t>
      </w:r>
      <w:r w:rsidR="00D3764E">
        <w:rPr>
          <w:rFonts w:ascii="Calibri" w:hAnsi="Calibri" w:cs="Calibri"/>
          <w:color w:val="000000" w:themeColor="text1"/>
        </w:rPr>
        <w:t xml:space="preserve">acknowledgement of many </w:t>
      </w:r>
      <w:proofErr w:type="spellStart"/>
      <w:r w:rsidR="00D3764E">
        <w:rPr>
          <w:rFonts w:ascii="Calibri" w:hAnsi="Calibri" w:cs="Calibri"/>
          <w:color w:val="000000" w:themeColor="text1"/>
        </w:rPr>
        <w:t>many</w:t>
      </w:r>
      <w:proofErr w:type="spellEnd"/>
      <w:r w:rsidR="00D3764E">
        <w:rPr>
          <w:rFonts w:ascii="Calibri" w:hAnsi="Calibri" w:cs="Calibri"/>
          <w:color w:val="000000" w:themeColor="text1"/>
        </w:rPr>
        <w:t xml:space="preserve"> parents and parents on this conversation who have given part </w:t>
      </w:r>
      <w:r w:rsidR="00A243F4">
        <w:rPr>
          <w:rFonts w:ascii="Calibri" w:hAnsi="Calibri" w:cs="Calibri"/>
          <w:color w:val="000000" w:themeColor="text1"/>
        </w:rPr>
        <w:t>time</w:t>
      </w:r>
      <w:r w:rsidR="00D3764E">
        <w:rPr>
          <w:rFonts w:ascii="Calibri" w:hAnsi="Calibri" w:cs="Calibri"/>
          <w:color w:val="000000" w:themeColor="text1"/>
        </w:rPr>
        <w:t xml:space="preserve"> jobs to support this school</w:t>
      </w:r>
      <w:r w:rsidR="00A243F4">
        <w:rPr>
          <w:rFonts w:ascii="Calibri" w:hAnsi="Calibri" w:cs="Calibri"/>
          <w:color w:val="000000" w:themeColor="text1"/>
        </w:rPr>
        <w:t>.</w:t>
      </w:r>
      <w:r w:rsidR="00D3764E">
        <w:rPr>
          <w:rFonts w:ascii="Calibri" w:hAnsi="Calibri" w:cs="Calibri"/>
          <w:color w:val="000000" w:themeColor="text1"/>
        </w:rPr>
        <w:t xml:space="preserve"> And </w:t>
      </w:r>
      <w:r w:rsidR="00A243F4">
        <w:rPr>
          <w:rFonts w:ascii="Calibri" w:hAnsi="Calibri" w:cs="Calibri"/>
          <w:color w:val="000000" w:themeColor="text1"/>
        </w:rPr>
        <w:t>yet they</w:t>
      </w:r>
      <w:r w:rsidR="00D3764E">
        <w:rPr>
          <w:rFonts w:ascii="Calibri" w:hAnsi="Calibri" w:cs="Calibri"/>
          <w:color w:val="000000" w:themeColor="text1"/>
        </w:rPr>
        <w:t xml:space="preserve"> treat</w:t>
      </w:r>
      <w:r w:rsidR="00A243F4">
        <w:rPr>
          <w:rFonts w:ascii="Calibri" w:hAnsi="Calibri" w:cs="Calibri"/>
          <w:color w:val="000000" w:themeColor="text1"/>
        </w:rPr>
        <w:t>ed</w:t>
      </w:r>
      <w:r w:rsidR="00D3764E">
        <w:rPr>
          <w:rFonts w:ascii="Calibri" w:hAnsi="Calibri" w:cs="Calibri"/>
          <w:color w:val="000000" w:themeColor="text1"/>
        </w:rPr>
        <w:t xml:space="preserve"> the parents like they’re the enemy or not part of the conversation. This was supposed to be a meeting about the spend down and it became a personal attack on members of the LSC and members of the community. I wanted to voice that. Because I’m really shocked that people were behaving that way. </w:t>
      </w:r>
      <w:r>
        <w:rPr>
          <w:rFonts w:ascii="Calibri" w:hAnsi="Calibri" w:cs="Calibri"/>
          <w:color w:val="000000" w:themeColor="text1"/>
        </w:rPr>
        <w:t xml:space="preserve">I know I’ve never been anything other than supportive. And I thought there was a real lack of gratitude for the efforts of many people </w:t>
      </w:r>
      <w:r w:rsidR="000647D3">
        <w:rPr>
          <w:rFonts w:ascii="Calibri" w:hAnsi="Calibri" w:cs="Calibri"/>
          <w:color w:val="000000" w:themeColor="text1"/>
        </w:rPr>
        <w:t xml:space="preserve">who were </w:t>
      </w:r>
      <w:r>
        <w:rPr>
          <w:rFonts w:ascii="Calibri" w:hAnsi="Calibri" w:cs="Calibri"/>
          <w:color w:val="000000" w:themeColor="text1"/>
        </w:rPr>
        <w:t xml:space="preserve">in this conversation. </w:t>
      </w:r>
    </w:p>
    <w:p w14:paraId="6A5C2525" w14:textId="77777777" w:rsidR="00AB3679" w:rsidRDefault="00D3764E">
      <w:pPr>
        <w:rPr>
          <w:rFonts w:ascii="Calibri" w:hAnsi="Calibri" w:cs="Calibri"/>
          <w:color w:val="000000" w:themeColor="text1"/>
        </w:rPr>
      </w:pPr>
      <w:r>
        <w:rPr>
          <w:rFonts w:ascii="Calibri" w:hAnsi="Calibri" w:cs="Calibri"/>
          <w:color w:val="000000" w:themeColor="text1"/>
        </w:rPr>
        <w:t xml:space="preserve"> </w:t>
      </w:r>
    </w:p>
    <w:p w14:paraId="3FDFD8EE" w14:textId="59C80B08" w:rsidR="00D3764E" w:rsidRDefault="00D3764E">
      <w:pPr>
        <w:rPr>
          <w:rFonts w:ascii="Calibri" w:hAnsi="Calibri" w:cs="Calibri"/>
          <w:color w:val="000000" w:themeColor="text1"/>
        </w:rPr>
      </w:pPr>
      <w:r>
        <w:rPr>
          <w:rFonts w:ascii="Calibri" w:hAnsi="Calibri" w:cs="Calibri"/>
          <w:color w:val="000000" w:themeColor="text1"/>
        </w:rPr>
        <w:t>[Silence]</w:t>
      </w:r>
    </w:p>
    <w:p w14:paraId="3E96DC66" w14:textId="77777777" w:rsidR="00AB3679" w:rsidRDefault="00AB3679">
      <w:pPr>
        <w:rPr>
          <w:rFonts w:ascii="Calibri" w:hAnsi="Calibri" w:cs="Calibri"/>
          <w:color w:val="000000" w:themeColor="text1"/>
        </w:rPr>
      </w:pPr>
    </w:p>
    <w:p w14:paraId="18EB96D2" w14:textId="4E8E7B10" w:rsidR="00D3764E" w:rsidRDefault="00D3764E">
      <w:pPr>
        <w:rPr>
          <w:rFonts w:ascii="Calibri" w:hAnsi="Calibri" w:cs="Calibri"/>
          <w:color w:val="000000" w:themeColor="text1"/>
        </w:rPr>
      </w:pPr>
      <w:r>
        <w:rPr>
          <w:rFonts w:ascii="Calibri" w:hAnsi="Calibri" w:cs="Calibri"/>
          <w:color w:val="000000" w:themeColor="text1"/>
        </w:rPr>
        <w:t xml:space="preserve">JR – thank you </w:t>
      </w:r>
      <w:proofErr w:type="spellStart"/>
      <w:r>
        <w:rPr>
          <w:rFonts w:ascii="Calibri" w:hAnsi="Calibri" w:cs="Calibri"/>
          <w:color w:val="000000" w:themeColor="text1"/>
        </w:rPr>
        <w:t>Eileeen</w:t>
      </w:r>
      <w:proofErr w:type="spellEnd"/>
      <w:r>
        <w:rPr>
          <w:rFonts w:ascii="Calibri" w:hAnsi="Calibri" w:cs="Calibri"/>
          <w:color w:val="000000" w:themeColor="text1"/>
        </w:rPr>
        <w:t xml:space="preserve">. </w:t>
      </w:r>
    </w:p>
    <w:p w14:paraId="4B14031B" w14:textId="77777777" w:rsidR="00AB3679" w:rsidRDefault="00AB3679">
      <w:pPr>
        <w:rPr>
          <w:rFonts w:ascii="Calibri" w:hAnsi="Calibri" w:cs="Calibri"/>
          <w:color w:val="000000" w:themeColor="text1"/>
        </w:rPr>
      </w:pPr>
    </w:p>
    <w:p w14:paraId="1D18DDEA" w14:textId="71AFAC58" w:rsidR="00B87BA7" w:rsidRDefault="00B87BA7">
      <w:pPr>
        <w:rPr>
          <w:rFonts w:ascii="Calibri" w:hAnsi="Calibri" w:cs="Calibri"/>
          <w:color w:val="000000" w:themeColor="text1"/>
        </w:rPr>
      </w:pPr>
      <w:proofErr w:type="spellStart"/>
      <w:r>
        <w:rPr>
          <w:rFonts w:ascii="Calibri" w:hAnsi="Calibri" w:cs="Calibri"/>
          <w:color w:val="000000" w:themeColor="text1"/>
        </w:rPr>
        <w:t>Ballasch</w:t>
      </w:r>
      <w:proofErr w:type="spellEnd"/>
      <w:r>
        <w:rPr>
          <w:rFonts w:ascii="Calibri" w:hAnsi="Calibri" w:cs="Calibri"/>
          <w:color w:val="000000" w:themeColor="text1"/>
        </w:rPr>
        <w:t xml:space="preserve"> – </w:t>
      </w:r>
      <w:r w:rsidR="00D3764E">
        <w:rPr>
          <w:rFonts w:ascii="Calibri" w:hAnsi="Calibri" w:cs="Calibri"/>
          <w:color w:val="000000" w:themeColor="text1"/>
        </w:rPr>
        <w:t xml:space="preserve">Jason, </w:t>
      </w:r>
      <w:r>
        <w:rPr>
          <w:rFonts w:ascii="Calibri" w:hAnsi="Calibri" w:cs="Calibri"/>
          <w:color w:val="000000" w:themeColor="text1"/>
        </w:rPr>
        <w:t xml:space="preserve">I want </w:t>
      </w:r>
      <w:r w:rsidR="005539B2">
        <w:rPr>
          <w:rFonts w:ascii="Calibri" w:hAnsi="Calibri" w:cs="Calibri"/>
          <w:color w:val="000000" w:themeColor="text1"/>
        </w:rPr>
        <w:t>to</w:t>
      </w:r>
      <w:r>
        <w:rPr>
          <w:rFonts w:ascii="Calibri" w:hAnsi="Calibri" w:cs="Calibri"/>
          <w:color w:val="000000" w:themeColor="text1"/>
        </w:rPr>
        <w:t xml:space="preserve"> address that last comment. Our teachers for the most part </w:t>
      </w:r>
      <w:r w:rsidR="00D3764E">
        <w:rPr>
          <w:rFonts w:ascii="Calibri" w:hAnsi="Calibri" w:cs="Calibri"/>
          <w:color w:val="000000" w:themeColor="text1"/>
        </w:rPr>
        <w:t xml:space="preserve">we </w:t>
      </w:r>
      <w:r>
        <w:rPr>
          <w:rFonts w:ascii="Calibri" w:hAnsi="Calibri" w:cs="Calibri"/>
          <w:color w:val="000000" w:themeColor="text1"/>
        </w:rPr>
        <w:t>love our community. It has never gone unnoticed</w:t>
      </w:r>
      <w:r w:rsidR="00D3764E">
        <w:rPr>
          <w:rFonts w:ascii="Calibri" w:hAnsi="Calibri" w:cs="Calibri"/>
          <w:color w:val="000000" w:themeColor="text1"/>
        </w:rPr>
        <w:t xml:space="preserve"> what this community does for us on a regular basis. </w:t>
      </w:r>
      <w:r>
        <w:rPr>
          <w:rFonts w:ascii="Calibri" w:hAnsi="Calibri" w:cs="Calibri"/>
          <w:color w:val="000000" w:themeColor="text1"/>
        </w:rPr>
        <w:t xml:space="preserve">I think it was geared towards a small portion of our community. We are very appreciative of </w:t>
      </w:r>
      <w:r w:rsidR="00D3764E">
        <w:rPr>
          <w:rFonts w:ascii="Calibri" w:hAnsi="Calibri" w:cs="Calibri"/>
          <w:color w:val="000000" w:themeColor="text1"/>
        </w:rPr>
        <w:t xml:space="preserve">everything that </w:t>
      </w:r>
      <w:r>
        <w:rPr>
          <w:rFonts w:ascii="Calibri" w:hAnsi="Calibri" w:cs="Calibri"/>
          <w:color w:val="000000" w:themeColor="text1"/>
        </w:rPr>
        <w:t>our community</w:t>
      </w:r>
      <w:r w:rsidR="00D3764E">
        <w:rPr>
          <w:rFonts w:ascii="Calibri" w:hAnsi="Calibri" w:cs="Calibri"/>
          <w:color w:val="000000" w:themeColor="text1"/>
        </w:rPr>
        <w:t xml:space="preserve"> does for us</w:t>
      </w:r>
      <w:r>
        <w:rPr>
          <w:rFonts w:ascii="Calibri" w:hAnsi="Calibri" w:cs="Calibri"/>
          <w:color w:val="000000" w:themeColor="text1"/>
        </w:rPr>
        <w:t xml:space="preserve">. That’s one of the best things about working at Waters. </w:t>
      </w:r>
    </w:p>
    <w:p w14:paraId="0490F0BA" w14:textId="77777777" w:rsidR="00AB3679" w:rsidRDefault="00AB3679">
      <w:pPr>
        <w:rPr>
          <w:rFonts w:ascii="Calibri" w:hAnsi="Calibri" w:cs="Calibri"/>
          <w:color w:val="000000" w:themeColor="text1"/>
        </w:rPr>
      </w:pPr>
    </w:p>
    <w:p w14:paraId="7B73905F" w14:textId="53A1E311" w:rsidR="00D3764E" w:rsidRDefault="00D3764E">
      <w:pPr>
        <w:rPr>
          <w:rFonts w:ascii="Calibri" w:hAnsi="Calibri" w:cs="Calibri"/>
          <w:color w:val="000000" w:themeColor="text1"/>
        </w:rPr>
      </w:pPr>
      <w:r>
        <w:rPr>
          <w:rFonts w:ascii="Calibri" w:hAnsi="Calibri" w:cs="Calibri"/>
          <w:color w:val="000000" w:themeColor="text1"/>
        </w:rPr>
        <w:t>[silence]</w:t>
      </w:r>
    </w:p>
    <w:p w14:paraId="528501C6" w14:textId="77777777" w:rsidR="00AB3679" w:rsidRDefault="00AB3679">
      <w:pPr>
        <w:rPr>
          <w:rFonts w:ascii="Calibri" w:hAnsi="Calibri" w:cs="Calibri"/>
          <w:color w:val="000000" w:themeColor="text1"/>
        </w:rPr>
      </w:pPr>
    </w:p>
    <w:p w14:paraId="7273B3C2" w14:textId="575F1201" w:rsidR="00D3764E" w:rsidRDefault="00D3764E">
      <w:pPr>
        <w:rPr>
          <w:rFonts w:ascii="Calibri" w:hAnsi="Calibri" w:cs="Calibri"/>
          <w:color w:val="000000" w:themeColor="text1"/>
        </w:rPr>
      </w:pPr>
      <w:r>
        <w:rPr>
          <w:rFonts w:ascii="Calibri" w:hAnsi="Calibri" w:cs="Calibri"/>
          <w:color w:val="000000" w:themeColor="text1"/>
        </w:rPr>
        <w:t>JR – any other further comments?</w:t>
      </w:r>
    </w:p>
    <w:p w14:paraId="75429D02" w14:textId="77777777" w:rsidR="00AB3679" w:rsidRDefault="00AB3679">
      <w:pPr>
        <w:rPr>
          <w:rFonts w:ascii="Calibri" w:hAnsi="Calibri" w:cs="Calibri"/>
          <w:color w:val="000000" w:themeColor="text1"/>
        </w:rPr>
      </w:pPr>
    </w:p>
    <w:p w14:paraId="6ABCCECC" w14:textId="476FB21D" w:rsidR="00B87BA7" w:rsidRDefault="00B87BA7">
      <w:pPr>
        <w:rPr>
          <w:rFonts w:ascii="Calibri" w:hAnsi="Calibri" w:cs="Calibri"/>
          <w:color w:val="000000" w:themeColor="text1"/>
        </w:rPr>
      </w:pPr>
      <w:r>
        <w:rPr>
          <w:rFonts w:ascii="Calibri" w:hAnsi="Calibri" w:cs="Calibri"/>
          <w:color w:val="000000" w:themeColor="text1"/>
        </w:rPr>
        <w:t>T</w:t>
      </w:r>
      <w:r w:rsidR="00D3764E">
        <w:rPr>
          <w:rFonts w:ascii="Calibri" w:hAnsi="Calibri" w:cs="Calibri"/>
          <w:color w:val="000000" w:themeColor="text1"/>
        </w:rPr>
        <w:t>K</w:t>
      </w:r>
      <w:r>
        <w:rPr>
          <w:rFonts w:ascii="Calibri" w:hAnsi="Calibri" w:cs="Calibri"/>
          <w:color w:val="000000" w:themeColor="text1"/>
        </w:rPr>
        <w:t xml:space="preserve"> – I’d like to make a motion to adjourn. </w:t>
      </w:r>
      <w:r w:rsidR="00D3764E">
        <w:rPr>
          <w:rFonts w:ascii="Calibri" w:hAnsi="Calibri" w:cs="Calibri"/>
          <w:color w:val="000000" w:themeColor="text1"/>
        </w:rPr>
        <w:t>ES</w:t>
      </w:r>
      <w:r>
        <w:rPr>
          <w:rFonts w:ascii="Calibri" w:hAnsi="Calibri" w:cs="Calibri"/>
          <w:color w:val="000000" w:themeColor="text1"/>
        </w:rPr>
        <w:t xml:space="preserve"> second. </w:t>
      </w:r>
    </w:p>
    <w:p w14:paraId="2310D243" w14:textId="77777777" w:rsidR="00AB3679" w:rsidRDefault="00AB3679">
      <w:pPr>
        <w:rPr>
          <w:rFonts w:ascii="Calibri" w:hAnsi="Calibri" w:cs="Calibri"/>
          <w:color w:val="000000" w:themeColor="text1"/>
        </w:rPr>
      </w:pPr>
    </w:p>
    <w:p w14:paraId="5ECCE6ED" w14:textId="178E3E1B" w:rsidR="00B87BA7" w:rsidRDefault="00B87BA7">
      <w:pPr>
        <w:rPr>
          <w:rFonts w:ascii="Calibri" w:hAnsi="Calibri" w:cs="Calibri"/>
          <w:color w:val="000000" w:themeColor="text1"/>
        </w:rPr>
      </w:pPr>
      <w:r>
        <w:rPr>
          <w:rFonts w:ascii="Calibri" w:hAnsi="Calibri" w:cs="Calibri"/>
          <w:color w:val="000000" w:themeColor="text1"/>
        </w:rPr>
        <w:t xml:space="preserve">All in favor. </w:t>
      </w:r>
      <w:r w:rsidR="00D3764E">
        <w:rPr>
          <w:rFonts w:ascii="Calibri" w:hAnsi="Calibri" w:cs="Calibri"/>
          <w:color w:val="000000" w:themeColor="text1"/>
        </w:rPr>
        <w:t xml:space="preserve">Aye. </w:t>
      </w:r>
    </w:p>
    <w:p w14:paraId="46F14655" w14:textId="77777777" w:rsidR="00AB3679" w:rsidRDefault="00AB3679">
      <w:pPr>
        <w:rPr>
          <w:rFonts w:ascii="Calibri" w:hAnsi="Calibri" w:cs="Calibri"/>
          <w:color w:val="000000" w:themeColor="text1"/>
        </w:rPr>
      </w:pPr>
    </w:p>
    <w:p w14:paraId="54FFDC3D" w14:textId="76188B72" w:rsidR="0046005B" w:rsidRDefault="0046005B">
      <w:pPr>
        <w:rPr>
          <w:rFonts w:ascii="Calibri" w:hAnsi="Calibri" w:cs="Calibri"/>
          <w:color w:val="000000" w:themeColor="text1"/>
        </w:rPr>
      </w:pPr>
      <w:r>
        <w:rPr>
          <w:rFonts w:ascii="Calibri" w:hAnsi="Calibri" w:cs="Calibri"/>
          <w:color w:val="000000" w:themeColor="text1"/>
        </w:rPr>
        <w:t xml:space="preserve">JR – Thank you very much everyone. </w:t>
      </w:r>
    </w:p>
    <w:p w14:paraId="4593DD46" w14:textId="77777777" w:rsidR="00BD7873" w:rsidRDefault="00BD7873" w:rsidP="00BD7873"/>
    <w:p w14:paraId="549CB001" w14:textId="77777777" w:rsidR="00BD7873" w:rsidRDefault="00BD7873" w:rsidP="00BD7873"/>
    <w:p w14:paraId="7C531FDF" w14:textId="77777777" w:rsidR="00B87BA7" w:rsidRPr="001654EF" w:rsidRDefault="00B87BA7">
      <w:pPr>
        <w:rPr>
          <w:rFonts w:ascii="Calibri" w:hAnsi="Calibri" w:cs="Calibri"/>
          <w:color w:val="000000" w:themeColor="text1"/>
        </w:rPr>
      </w:pPr>
    </w:p>
    <w:sectPr w:rsidR="00B87BA7" w:rsidRPr="001654EF" w:rsidSect="00AE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45'38@_∂5'B7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B0"/>
    <w:rsid w:val="00005FA6"/>
    <w:rsid w:val="000074CB"/>
    <w:rsid w:val="000647D3"/>
    <w:rsid w:val="001654EF"/>
    <w:rsid w:val="001F2B05"/>
    <w:rsid w:val="002419B0"/>
    <w:rsid w:val="002C0184"/>
    <w:rsid w:val="0034585E"/>
    <w:rsid w:val="0046005B"/>
    <w:rsid w:val="005539B2"/>
    <w:rsid w:val="006E7D3A"/>
    <w:rsid w:val="008A1ABD"/>
    <w:rsid w:val="00A243F4"/>
    <w:rsid w:val="00AB3679"/>
    <w:rsid w:val="00AE7B24"/>
    <w:rsid w:val="00B87BA7"/>
    <w:rsid w:val="00BD7873"/>
    <w:rsid w:val="00C46F5F"/>
    <w:rsid w:val="00D3764E"/>
    <w:rsid w:val="00DF29A2"/>
    <w:rsid w:val="00E83F3B"/>
    <w:rsid w:val="00E95248"/>
    <w:rsid w:val="00EB4E18"/>
    <w:rsid w:val="00F5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321B5"/>
  <w15:chartTrackingRefBased/>
  <w15:docId w15:val="{DF0062C0-0FFE-324A-8617-92E6A50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13</cp:revision>
  <dcterms:created xsi:type="dcterms:W3CDTF">2020-05-21T20:06:00Z</dcterms:created>
  <dcterms:modified xsi:type="dcterms:W3CDTF">2020-06-07T19:02:00Z</dcterms:modified>
</cp:coreProperties>
</file>